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6" w:rsidRDefault="00E57341" w:rsidP="00BC4642">
      <w:pPr>
        <w:pStyle w:val="OZNPROJEKTUwskazaniedatylubwersjiprojektu"/>
      </w:pPr>
      <w:r>
        <w:t>Projekt z dnia 9.11</w:t>
      </w:r>
      <w:r w:rsidR="00BC4642">
        <w:t>.2021 r.</w:t>
      </w:r>
    </w:p>
    <w:p w:rsidR="00BC4642" w:rsidRDefault="00BC4642" w:rsidP="00BC4642">
      <w:pPr>
        <w:pStyle w:val="OZNRODZAKTUtznustawalubrozporzdzenieiorganwydajcy"/>
      </w:pPr>
      <w:r>
        <w:t>uchwała nr</w:t>
      </w:r>
    </w:p>
    <w:p w:rsidR="00BC4642" w:rsidRDefault="00BC4642" w:rsidP="00BC4642">
      <w:pPr>
        <w:pStyle w:val="OZNRODZAKTUtznustawalubrozporzdzenieiorganwydajcy"/>
      </w:pPr>
      <w:r>
        <w:t>rady ministrów</w:t>
      </w:r>
    </w:p>
    <w:p w:rsidR="00BC4642" w:rsidRDefault="00BC4642" w:rsidP="00BC4642">
      <w:pPr>
        <w:pStyle w:val="DATAAKTUdatauchwalenialubwydaniaaktu"/>
      </w:pPr>
      <w:r>
        <w:t>z dnia</w:t>
      </w:r>
    </w:p>
    <w:p w:rsidR="00BC4642" w:rsidRDefault="00BC4642" w:rsidP="00BC4642">
      <w:pPr>
        <w:pStyle w:val="TYTUAKTUprzedmiotregulacjiustawylubrozporzdzenia"/>
      </w:pPr>
      <w:r>
        <w:t>w sprawie przyjęcia Polityki zakupowej państwa</w:t>
      </w:r>
    </w:p>
    <w:p w:rsidR="00BC4642" w:rsidRPr="00BC4642" w:rsidRDefault="00BC4642" w:rsidP="00BC4642">
      <w:pPr>
        <w:pStyle w:val="NIEARTTEKSTtekstnieartykuowanynppodstprawnarozplubpreambua"/>
      </w:pPr>
      <w:r w:rsidRPr="00BC4642">
        <w:t>Na podstawie </w:t>
      </w:r>
      <w:hyperlink r:id="rId10" w:history="1">
        <w:r w:rsidRPr="00BC4642">
          <w:t xml:space="preserve">art. </w:t>
        </w:r>
        <w:r>
          <w:t>21</w:t>
        </w:r>
        <w:r w:rsidRPr="00BC4642">
          <w:t xml:space="preserve"> ust. 4</w:t>
        </w:r>
      </w:hyperlink>
      <w:r w:rsidRPr="00BC4642">
        <w:t xml:space="preserve"> ustawy z dnia </w:t>
      </w:r>
      <w:r>
        <w:t>11</w:t>
      </w:r>
      <w:r w:rsidRPr="00BC4642">
        <w:t xml:space="preserve"> </w:t>
      </w:r>
      <w:r>
        <w:t>wrześ</w:t>
      </w:r>
      <w:bookmarkStart w:id="0" w:name="_GoBack"/>
      <w:bookmarkEnd w:id="0"/>
      <w:r>
        <w:t>nia</w:t>
      </w:r>
      <w:r w:rsidRPr="00BC4642">
        <w:t xml:space="preserve"> 20</w:t>
      </w:r>
      <w:r>
        <w:t>19</w:t>
      </w:r>
      <w:r w:rsidRPr="00BC4642">
        <w:t xml:space="preserve"> r. </w:t>
      </w:r>
      <w:r>
        <w:rPr>
          <w:rFonts w:cs="Times"/>
        </w:rPr>
        <w:t>–</w:t>
      </w:r>
      <w:r>
        <w:t xml:space="preserve"> Prawo zamówień publicznych</w:t>
      </w:r>
      <w:r w:rsidRPr="00BC4642">
        <w:t> (Dz.</w:t>
      </w:r>
      <w:r>
        <w:t xml:space="preserve"> </w:t>
      </w:r>
      <w:r w:rsidRPr="00BC4642">
        <w:t>U. z 20</w:t>
      </w:r>
      <w:r>
        <w:t>21</w:t>
      </w:r>
      <w:r w:rsidRPr="00BC4642">
        <w:t xml:space="preserve"> r. </w:t>
      </w:r>
      <w:r>
        <w:t>poz. 1129 i 1598</w:t>
      </w:r>
      <w:r w:rsidRPr="00BC4642">
        <w:t>) Rada Ministrów uchwala, co następuje:</w:t>
      </w:r>
    </w:p>
    <w:p w:rsidR="00BC4642" w:rsidRPr="00BC4642" w:rsidRDefault="00B7182D" w:rsidP="00B7182D">
      <w:pPr>
        <w:pStyle w:val="ARTartustawynprozporzdzenia"/>
      </w:pPr>
      <w:bookmarkStart w:id="1" w:name="mip38193513"/>
      <w:bookmarkEnd w:id="1"/>
      <w:r w:rsidRPr="00B7182D">
        <w:rPr>
          <w:rStyle w:val="Ppogrubienie"/>
        </w:rPr>
        <w:t>§ 1.</w:t>
      </w:r>
      <w:r>
        <w:t xml:space="preserve"> Przyjmuje </w:t>
      </w:r>
      <w:r w:rsidR="00BC4642" w:rsidRPr="00BC4642">
        <w:t>się</w:t>
      </w:r>
      <w:bookmarkStart w:id="2" w:name="highlightHit_12"/>
      <w:bookmarkEnd w:id="2"/>
      <w:r>
        <w:t xml:space="preserve"> Politykę zakupową państwa</w:t>
      </w:r>
      <w:r w:rsidR="00BC4642" w:rsidRPr="00BC4642">
        <w:t xml:space="preserve">, stanowiącą załącznik do </w:t>
      </w:r>
      <w:r>
        <w:t xml:space="preserve">niniejszej </w:t>
      </w:r>
      <w:r w:rsidR="00BC4642" w:rsidRPr="00BC4642">
        <w:t>uchwały.</w:t>
      </w:r>
    </w:p>
    <w:p w:rsidR="00BC4642" w:rsidRDefault="00B7182D" w:rsidP="00B7182D">
      <w:pPr>
        <w:pStyle w:val="ARTartustawynprozporzdzenia"/>
      </w:pPr>
      <w:bookmarkStart w:id="3" w:name="mip38193514"/>
      <w:bookmarkStart w:id="4" w:name="mip38193515"/>
      <w:bookmarkEnd w:id="3"/>
      <w:bookmarkEnd w:id="4"/>
      <w:r w:rsidRPr="00B7182D">
        <w:rPr>
          <w:rStyle w:val="Ppogrubienie"/>
        </w:rPr>
        <w:t>§ 2.</w:t>
      </w:r>
      <w:r>
        <w:t xml:space="preserve"> </w:t>
      </w:r>
      <w:r w:rsidR="00BC4642" w:rsidRPr="00BC4642">
        <w:t xml:space="preserve">Uchwała wchodzi w życie z dniem </w:t>
      </w:r>
      <w:r>
        <w:t xml:space="preserve">następującym po dniu </w:t>
      </w:r>
      <w:r w:rsidR="00BC4642" w:rsidRPr="00BC4642">
        <w:t>ogłoszenia.</w:t>
      </w:r>
    </w:p>
    <w:p w:rsidR="00B7182D" w:rsidRDefault="00B7182D" w:rsidP="00B7182D">
      <w:pPr>
        <w:pStyle w:val="ARTartustawynprozporzdzenia"/>
      </w:pPr>
    </w:p>
    <w:p w:rsidR="00B7182D" w:rsidRPr="00BC4642" w:rsidRDefault="00B7182D" w:rsidP="00B7182D">
      <w:pPr>
        <w:pStyle w:val="ARTartustawynprozporzdzenia"/>
      </w:pPr>
    </w:p>
    <w:p w:rsidR="00BC4642" w:rsidRDefault="00B7182D" w:rsidP="00B7182D">
      <w:pPr>
        <w:pStyle w:val="NAZORGWYDnazwaorganuwydajcegoprojektowanyakt"/>
      </w:pPr>
      <w:r>
        <w:t>prezes rady ministrów</w:t>
      </w:r>
    </w:p>
    <w:p w:rsidR="005447B1" w:rsidRDefault="005447B1" w:rsidP="00B7182D">
      <w:pPr>
        <w:pStyle w:val="NAZORGWYDnazwaorganuwydajcegoprojektowanyakt"/>
      </w:pPr>
    </w:p>
    <w:p w:rsidR="00B7182D" w:rsidRDefault="00B7182D" w:rsidP="00B7182D">
      <w:pPr>
        <w:pStyle w:val="OZNZACZNIKAwskazanienrzacznika"/>
      </w:pPr>
    </w:p>
    <w:p w:rsidR="00B7182D" w:rsidRDefault="00B7182D" w:rsidP="00B7182D"/>
    <w:p w:rsidR="00B7182D" w:rsidRDefault="00B7182D" w:rsidP="00B7182D"/>
    <w:p w:rsidR="00B7182D" w:rsidRDefault="00B7182D" w:rsidP="00B7182D"/>
    <w:p w:rsidR="00B7182D" w:rsidRDefault="00B7182D" w:rsidP="00B7182D"/>
    <w:p w:rsidR="00B7182D" w:rsidRDefault="00B7182D" w:rsidP="00B7182D"/>
    <w:p w:rsidR="00B7182D" w:rsidRDefault="00B7182D" w:rsidP="00B7182D"/>
    <w:p w:rsidR="00B7182D" w:rsidRDefault="00B7182D" w:rsidP="00B7182D"/>
    <w:p w:rsidR="00B7182D" w:rsidRPr="00B7182D" w:rsidRDefault="00B7182D" w:rsidP="00A477B7">
      <w:pPr>
        <w:pStyle w:val="TEKSTZacznikido"/>
      </w:pPr>
    </w:p>
    <w:p w:rsidR="00B7182D" w:rsidRPr="00BC4642" w:rsidRDefault="00B7182D" w:rsidP="00B7182D">
      <w:pPr>
        <w:widowControl/>
        <w:autoSpaceDE/>
        <w:autoSpaceDN/>
        <w:adjustRightInd/>
      </w:pPr>
    </w:p>
    <w:sectPr w:rsidR="00B7182D" w:rsidRPr="00BC4642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A3" w:rsidRDefault="00E90AA3">
      <w:r>
        <w:separator/>
      </w:r>
    </w:p>
  </w:endnote>
  <w:endnote w:type="continuationSeparator" w:id="0">
    <w:p w:rsidR="00E90AA3" w:rsidRDefault="00E9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A3" w:rsidRDefault="00E90AA3">
      <w:r>
        <w:separator/>
      </w:r>
    </w:p>
  </w:footnote>
  <w:footnote w:type="continuationSeparator" w:id="0">
    <w:p w:rsidR="00E90AA3" w:rsidRDefault="00E9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477B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4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7B1"/>
    <w:rsid w:val="00544EF4"/>
    <w:rsid w:val="00545E53"/>
    <w:rsid w:val="00545F60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5DA0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015C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477B7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182D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35B"/>
    <w:rsid w:val="00BB6C0E"/>
    <w:rsid w:val="00BB7B38"/>
    <w:rsid w:val="00BC11E5"/>
    <w:rsid w:val="00BC4642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11F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7341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0AA3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6F77"/>
    <w:rsid w:val="00FA7F91"/>
    <w:rsid w:val="00FB121C"/>
    <w:rsid w:val="00FB1CDD"/>
    <w:rsid w:val="00FB1FBF"/>
    <w:rsid w:val="00FB2C2F"/>
    <w:rsid w:val="00FB305C"/>
    <w:rsid w:val="00FC0A91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BC4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BC4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3421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09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542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sip.legalis.pl/document-view.seam?documentId=mfrxilrtgmydsnbrgy2dmltqmfyc4mzugi3tenbwg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jokiel\AppData\Local\Temp\Temp1_szablon_4.0-2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5E4E91-1EBA-4383-84DB-F11BA7A6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Jokiel Oliwia</dc:creator>
  <cp:lastModifiedBy>Mariusz Ciosek</cp:lastModifiedBy>
  <cp:revision>3</cp:revision>
  <cp:lastPrinted>2012-04-23T06:39:00Z</cp:lastPrinted>
  <dcterms:created xsi:type="dcterms:W3CDTF">2021-11-09T14:29:00Z</dcterms:created>
  <dcterms:modified xsi:type="dcterms:W3CDTF">2021-11-09T16:03:00Z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