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1720" w14:textId="77777777" w:rsidR="003E7119" w:rsidRDefault="003E7119">
      <w:bookmarkStart w:id="0" w:name="_GoBack"/>
      <w:bookmarkEnd w:id="0"/>
    </w:p>
    <w:p w14:paraId="61E80A47" w14:textId="77777777" w:rsidR="003E7119" w:rsidRDefault="003E7119"/>
    <w:p w14:paraId="1DDF35F7" w14:textId="77777777" w:rsidR="003E7119" w:rsidRPr="003E7119" w:rsidRDefault="003E7119" w:rsidP="003E7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7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Ankieta </w:t>
      </w:r>
      <w:r w:rsidR="00D1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Pr="003E7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Wpływ zielonych miejsc pr</w:t>
      </w:r>
      <w:r w:rsidR="00D1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acy na zdrowie i bezpieczeństwo”</w:t>
      </w:r>
    </w:p>
    <w:p w14:paraId="1725F4FD" w14:textId="77777777" w:rsidR="003E7119" w:rsidRPr="003E7119" w:rsidRDefault="003E7119">
      <w:pPr>
        <w:rPr>
          <w:b/>
        </w:rPr>
      </w:pPr>
      <w:r w:rsidRPr="003E7119">
        <w:rPr>
          <w:b/>
        </w:rPr>
        <w:t xml:space="preserve">Związek Zawodowy </w:t>
      </w:r>
      <w:r w:rsidR="00D1268F">
        <w:rPr>
          <w:b/>
        </w:rPr>
        <w:t xml:space="preserve">„Budowlani” </w:t>
      </w:r>
      <w:r w:rsidRPr="003E7119">
        <w:rPr>
          <w:b/>
        </w:rPr>
        <w:t xml:space="preserve">jako partner projektu </w:t>
      </w:r>
      <w:proofErr w:type="spellStart"/>
      <w:r w:rsidRPr="003E7119">
        <w:rPr>
          <w:b/>
        </w:rPr>
        <w:t>Blueprint</w:t>
      </w:r>
      <w:proofErr w:type="spellEnd"/>
      <w:r w:rsidRPr="003E7119">
        <w:rPr>
          <w:b/>
        </w:rPr>
        <w:t xml:space="preserve"> Budownictwo i związanego z nim </w:t>
      </w:r>
      <w:proofErr w:type="spellStart"/>
      <w:r w:rsidRPr="003E7119">
        <w:rPr>
          <w:b/>
        </w:rPr>
        <w:t>Blueprint</w:t>
      </w:r>
      <w:proofErr w:type="spellEnd"/>
      <w:r w:rsidRPr="003E7119">
        <w:rPr>
          <w:b/>
        </w:rPr>
        <w:t xml:space="preserve"> Budownictwo BHP przeprowadza ankietę dla  </w:t>
      </w:r>
      <w:proofErr w:type="spellStart"/>
      <w:r w:rsidRPr="003E7119">
        <w:rPr>
          <w:b/>
        </w:rPr>
        <w:t>Fundación</w:t>
      </w:r>
      <w:proofErr w:type="spellEnd"/>
      <w:r w:rsidRPr="003E7119">
        <w:rPr>
          <w:b/>
        </w:rPr>
        <w:t xml:space="preserve"> </w:t>
      </w:r>
      <w:proofErr w:type="spellStart"/>
      <w:r w:rsidRPr="003E7119">
        <w:rPr>
          <w:b/>
        </w:rPr>
        <w:t>Laboral</w:t>
      </w:r>
      <w:proofErr w:type="spellEnd"/>
      <w:r w:rsidRPr="003E7119">
        <w:rPr>
          <w:b/>
        </w:rPr>
        <w:t xml:space="preserve"> de la </w:t>
      </w:r>
      <w:proofErr w:type="spellStart"/>
      <w:r w:rsidRPr="003E7119">
        <w:rPr>
          <w:b/>
        </w:rPr>
        <w:t>Construcción</w:t>
      </w:r>
      <w:proofErr w:type="spellEnd"/>
      <w:r w:rsidRPr="003E7119">
        <w:rPr>
          <w:b/>
        </w:rPr>
        <w:t xml:space="preserve"> (Fundacja Pracy Budownictwa, Hiszpania), zleconą przez Komisję Europejską </w:t>
      </w:r>
      <w:r w:rsidR="00D1268F">
        <w:rPr>
          <w:b/>
        </w:rPr>
        <w:t xml:space="preserve">. Dotyczy ona </w:t>
      </w:r>
      <w:r w:rsidRPr="003E7119">
        <w:rPr>
          <w:b/>
        </w:rPr>
        <w:t xml:space="preserve"> wpływu nowych materiałów, nowych komponentów budowlanych i nowych sposobów pracy na zdrowie i bezpieczeństwo pracowników w sektorze budownictwa i pokrewnych.</w:t>
      </w:r>
    </w:p>
    <w:p w14:paraId="2634407D" w14:textId="77777777" w:rsidR="003E7119" w:rsidRDefault="003E7119">
      <w:r>
        <w:t xml:space="preserve">Ankieta jest adresowana do menedżerów, nadzoru (w tym kierowników budów i robot), HR, </w:t>
      </w:r>
      <w:proofErr w:type="spellStart"/>
      <w:r>
        <w:t>sipowców</w:t>
      </w:r>
      <w:proofErr w:type="spellEnd"/>
      <w:r>
        <w:t xml:space="preserve"> i pracowników bhp firm budowlanych i pokrewnych.</w:t>
      </w:r>
    </w:p>
    <w:p w14:paraId="3D9AC630" w14:textId="77777777" w:rsidR="003E7119" w:rsidRDefault="003E7119">
      <w:r>
        <w:t xml:space="preserve">Ze względu na plan włączenia rezultatów ankiety do projektu </w:t>
      </w:r>
      <w:proofErr w:type="spellStart"/>
      <w:r>
        <w:t>Bluprint</w:t>
      </w:r>
      <w:proofErr w:type="spellEnd"/>
      <w:r>
        <w:t xml:space="preserve"> Budownictwo, docelowo mającego na celu budowę szerokiego porozumienia na rzecz kształcenia zawodowego w budownictwie, udział w tym badaniu polskich firm i polskich pracowników nadzoru, HR oraz BHP jest dla nas bardzo ważny.</w:t>
      </w:r>
      <w:r w:rsidR="00D1268F">
        <w:t xml:space="preserve"> </w:t>
      </w:r>
      <w:r>
        <w:t>Dlatego też zwracamy się z prośbą o wypełnienie tej ankiety.</w:t>
      </w:r>
    </w:p>
    <w:p w14:paraId="75B203EA" w14:textId="77777777" w:rsidR="003E7119" w:rsidRDefault="003E7119">
      <w:r>
        <w:t>Ankieta dostępna jest online pod linkiem:</w:t>
      </w:r>
    </w:p>
    <w:p w14:paraId="494D181A" w14:textId="77777777" w:rsidR="003E7119" w:rsidRDefault="00A82270">
      <w:hyperlink r:id="rId4" w:tgtFrame="_blank" w:history="1">
        <w:r w:rsidR="003E7119">
          <w:rPr>
            <w:rStyle w:val="Hipercze"/>
          </w:rPr>
          <w:t>https://survey.atrevia.com/69686?lang=pl</w:t>
        </w:r>
      </w:hyperlink>
    </w:p>
    <w:p w14:paraId="2DA26D18" w14:textId="77777777" w:rsidR="003E7119" w:rsidRDefault="003E7119">
      <w:r>
        <w:t>Badanie potrwa nie więcej niż 10 minut i jest całkowicie anonimowe i poufne. Odpowiedzi będą traktowane statystycznie zgodnie z Ogólnym Rozporządzeniem o Ochronie Danych i wszystkimi obowiązującymi przepisami dotyczącymi prywatności.</w:t>
      </w:r>
    </w:p>
    <w:p w14:paraId="4B400EC8" w14:textId="77777777" w:rsidR="003E7119" w:rsidRDefault="003E7119">
      <w:r>
        <w:t xml:space="preserve">Ankietę trzeba wypełniać wchodząc na podany link. W badaniu brane są pod uwagę  tylko ankiety wypełnione w całości (zakończone). </w:t>
      </w:r>
    </w:p>
    <w:p w14:paraId="7383D90F" w14:textId="77777777" w:rsidR="000C11D4" w:rsidRDefault="003E7119">
      <w:r>
        <w:t xml:space="preserve">Ostateczny termin nadsyłania ankiet to 28 </w:t>
      </w:r>
      <w:r w:rsidR="003C50AA">
        <w:t>czerwca 2019 r.</w:t>
      </w:r>
    </w:p>
    <w:sectPr w:rsidR="000C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9"/>
    <w:rsid w:val="000C11D4"/>
    <w:rsid w:val="003C50AA"/>
    <w:rsid w:val="003E7119"/>
    <w:rsid w:val="005C2564"/>
    <w:rsid w:val="00A82270"/>
    <w:rsid w:val="00D1268F"/>
    <w:rsid w:val="00D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A61D"/>
  <w15:docId w15:val="{B1A6CE26-F35A-4C16-A59E-96649897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1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71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atrevia.com/69686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Uruszla Kieller-Zawisza</cp:lastModifiedBy>
  <cp:revision>2</cp:revision>
  <dcterms:created xsi:type="dcterms:W3CDTF">2019-06-17T10:12:00Z</dcterms:created>
  <dcterms:modified xsi:type="dcterms:W3CDTF">2019-06-17T10:12:00Z</dcterms:modified>
</cp:coreProperties>
</file>