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35617" w14:textId="77777777" w:rsidR="002D1E0F" w:rsidRPr="003C21BC" w:rsidRDefault="002D1E0F" w:rsidP="00751F80">
      <w:pPr>
        <w:pStyle w:val="Bezodstpw"/>
        <w:jc w:val="right"/>
      </w:pPr>
      <w:bookmarkStart w:id="0" w:name="_GoBack"/>
      <w:bookmarkEnd w:id="0"/>
      <w:r w:rsidRPr="003C21BC">
        <w:t>Załącznik nr 2</w:t>
      </w:r>
    </w:p>
    <w:p w14:paraId="49EA8FBD" w14:textId="77777777" w:rsidR="002D1E0F" w:rsidRPr="006E0960" w:rsidRDefault="002D1E0F" w:rsidP="002D1E0F">
      <w:pPr>
        <w:jc w:val="center"/>
        <w:rPr>
          <w:rFonts w:ascii="Times New Roman" w:hAnsi="Times New Roman" w:cs="Times New Roman"/>
          <w:i/>
        </w:rPr>
      </w:pPr>
      <w:r w:rsidRPr="006E0960">
        <w:rPr>
          <w:rFonts w:ascii="Times New Roman" w:hAnsi="Times New Roman" w:cs="Times New Roman"/>
          <w:i/>
        </w:rPr>
        <w:t>WZÓR</w:t>
      </w:r>
    </w:p>
    <w:p w14:paraId="46992844" w14:textId="77777777" w:rsidR="002D1E0F" w:rsidRPr="006E0960" w:rsidRDefault="002D1E0F" w:rsidP="002D1E0F">
      <w:pPr>
        <w:jc w:val="both"/>
        <w:rPr>
          <w:rFonts w:ascii="Times New Roman" w:hAnsi="Times New Roman" w:cs="Times New Roman"/>
        </w:rPr>
      </w:pPr>
      <w:r w:rsidRPr="006E0960">
        <w:rPr>
          <w:rFonts w:ascii="Times New Roman" w:hAnsi="Times New Roman" w:cs="Times New Roman"/>
        </w:rPr>
        <w:t>FORMULARZ, NA KTÓRYM DOKONUJE SIĘ ROZLICZENIA FAKTYCZNIE PONIESIONYCH KOSZTÓW PRZEDSIĘWZIĘCIA</w:t>
      </w:r>
      <w:r w:rsidR="00203165">
        <w:rPr>
          <w:rFonts w:ascii="Times New Roman" w:hAnsi="Times New Roman" w:cs="Times New Roman"/>
        </w:rPr>
        <w:t>, Z WYŁĄCZENIEM PRZEDSIĘWZIĘCIA O KTÓRYM MOWA W ART. 5C</w:t>
      </w:r>
      <w:r w:rsidRPr="006E0960">
        <w:rPr>
          <w:rFonts w:ascii="Times New Roman" w:hAnsi="Times New Roman" w:cs="Times New Roman"/>
        </w:rPr>
        <w:t xml:space="preserve"> </w:t>
      </w:r>
    </w:p>
    <w:tbl>
      <w:tblPr>
        <w:tblStyle w:val="Tabela-Siatka"/>
        <w:tblW w:w="10632" w:type="dxa"/>
        <w:tblInd w:w="-459" w:type="dxa"/>
        <w:tblLayout w:type="fixed"/>
        <w:tblLook w:val="04A0" w:firstRow="1" w:lastRow="0" w:firstColumn="1" w:lastColumn="0" w:noHBand="0" w:noVBand="1"/>
      </w:tblPr>
      <w:tblGrid>
        <w:gridCol w:w="4111"/>
        <w:gridCol w:w="1496"/>
        <w:gridCol w:w="1056"/>
        <w:gridCol w:w="3969"/>
      </w:tblGrid>
      <w:tr w:rsidR="002D1E0F" w:rsidRPr="006E0960" w14:paraId="08898658" w14:textId="77777777" w:rsidTr="002D14B0">
        <w:tc>
          <w:tcPr>
            <w:tcW w:w="5607" w:type="dxa"/>
            <w:gridSpan w:val="2"/>
            <w:vAlign w:val="center"/>
          </w:tcPr>
          <w:p w14:paraId="7CAA940A"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1.  Wnioskodawca:</w:t>
            </w:r>
          </w:p>
          <w:p w14:paraId="36FE2D95"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p>
        </w:tc>
        <w:tc>
          <w:tcPr>
            <w:tcW w:w="5025" w:type="dxa"/>
            <w:gridSpan w:val="2"/>
            <w:vAlign w:val="center"/>
          </w:tcPr>
          <w:p w14:paraId="502780F9"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2.  Numer umowy:</w:t>
            </w:r>
          </w:p>
          <w:p w14:paraId="168BB41D"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p>
        </w:tc>
      </w:tr>
      <w:tr w:rsidR="002D1E0F" w:rsidRPr="006E0960" w14:paraId="2DAD2016" w14:textId="77777777" w:rsidTr="002D14B0">
        <w:tc>
          <w:tcPr>
            <w:tcW w:w="10632" w:type="dxa"/>
            <w:gridSpan w:val="4"/>
          </w:tcPr>
          <w:p w14:paraId="00A3F9A7" w14:textId="5FD43FF3" w:rsidR="002D1E0F" w:rsidRPr="006E0960" w:rsidRDefault="002D1E0F" w:rsidP="00170B9F">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3.  Rodzaj przedsięwzięcia (zaznaczyć właściwe*):</w:t>
            </w:r>
            <w:r>
              <w:rPr>
                <w:rFonts w:ascii="Times New Roman" w:eastAsia="Times New Roman" w:hAnsi="Times New Roman" w:cs="Times New Roman"/>
                <w:color w:val="000000"/>
                <w:lang w:eastAsia="pl-PL"/>
              </w:rPr>
              <w:t xml:space="preserve"> A,B,C,D,E,F,G,H,I,J,K,L,M,N,O,P,Q</w:t>
            </w:r>
            <w:r w:rsidRPr="00BC6992">
              <w:rPr>
                <w:rFonts w:ascii="Times New Roman" w:eastAsia="Times New Roman" w:hAnsi="Times New Roman" w:cs="Times New Roman"/>
                <w:color w:val="000000"/>
                <w:lang w:eastAsia="pl-PL"/>
              </w:rPr>
              <w:t>,R</w:t>
            </w:r>
            <w:r w:rsidR="00D3731D">
              <w:rPr>
                <w:rFonts w:ascii="Times New Roman" w:eastAsia="Times New Roman" w:hAnsi="Times New Roman" w:cs="Times New Roman"/>
                <w:color w:val="000000"/>
                <w:lang w:eastAsia="pl-PL"/>
              </w:rPr>
              <w:t>,S</w:t>
            </w:r>
            <w:r w:rsidR="00FF18F7">
              <w:rPr>
                <w:rFonts w:ascii="Times New Roman" w:eastAsia="Times New Roman" w:hAnsi="Times New Roman" w:cs="Times New Roman"/>
                <w:color w:val="000000"/>
                <w:lang w:eastAsia="pl-PL"/>
              </w:rPr>
              <w:t>, T</w:t>
            </w:r>
            <w:r w:rsidR="00505596">
              <w:rPr>
                <w:rFonts w:ascii="Times New Roman" w:eastAsia="Times New Roman" w:hAnsi="Times New Roman" w:cs="Times New Roman"/>
                <w:color w:val="000000"/>
                <w:lang w:eastAsia="pl-PL"/>
              </w:rPr>
              <w:t>, U</w:t>
            </w:r>
          </w:p>
        </w:tc>
      </w:tr>
      <w:tr w:rsidR="00662A9F" w:rsidRPr="006E0960" w14:paraId="18AA3538" w14:textId="77777777" w:rsidTr="00284F35">
        <w:tc>
          <w:tcPr>
            <w:tcW w:w="4111" w:type="dxa"/>
          </w:tcPr>
          <w:p w14:paraId="00E3636E" w14:textId="15B89EDB" w:rsidR="002D1E0F" w:rsidRPr="006E0960" w:rsidRDefault="002D1E0F" w:rsidP="00284F35">
            <w:pPr>
              <w:jc w:val="both"/>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4.  Faktyczny koszt</w:t>
            </w:r>
            <w:r w:rsidR="00683D80">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p</w:t>
            </w:r>
            <w:r w:rsidRPr="006E0960">
              <w:rPr>
                <w:rFonts w:ascii="Times New Roman" w:eastAsia="Times New Roman" w:hAnsi="Times New Roman" w:cs="Times New Roman"/>
                <w:color w:val="000000"/>
                <w:lang w:eastAsia="pl-PL"/>
              </w:rPr>
              <w:t>rzedsięwzięcia</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 xml:space="preserve">(dla przedsięwzięć </w:t>
            </w:r>
            <w:r w:rsidR="002D14B0">
              <w:rPr>
                <w:rFonts w:ascii="Times New Roman" w:eastAsia="Times New Roman" w:hAnsi="Times New Roman" w:cs="Times New Roman"/>
                <w:color w:val="000000"/>
                <w:lang w:eastAsia="pl-PL"/>
              </w:rPr>
              <w:t xml:space="preserve">N, O, </w:t>
            </w:r>
            <w:r>
              <w:rPr>
                <w:rFonts w:ascii="Times New Roman" w:eastAsia="Times New Roman" w:hAnsi="Times New Roman" w:cs="Times New Roman"/>
                <w:color w:val="000000"/>
                <w:lang w:eastAsia="pl-PL"/>
              </w:rPr>
              <w:t>P,Q,R</w:t>
            </w:r>
            <w:r w:rsidR="00285E6B">
              <w:rPr>
                <w:rFonts w:ascii="Times New Roman" w:eastAsia="Times New Roman" w:hAnsi="Times New Roman" w:cs="Times New Roman"/>
                <w:color w:val="000000"/>
                <w:lang w:eastAsia="pl-PL"/>
              </w:rPr>
              <w:t>,</w:t>
            </w:r>
            <w:r w:rsidR="00C9299E">
              <w:rPr>
                <w:rFonts w:ascii="Times New Roman" w:eastAsia="Times New Roman" w:hAnsi="Times New Roman" w:cs="Times New Roman"/>
                <w:color w:val="000000"/>
                <w:lang w:eastAsia="pl-PL"/>
              </w:rPr>
              <w:t xml:space="preserve"> S</w:t>
            </w:r>
            <w:r w:rsidR="00C53528">
              <w:rPr>
                <w:rFonts w:ascii="Times New Roman" w:eastAsia="Times New Roman" w:hAnsi="Times New Roman" w:cs="Times New Roman"/>
                <w:color w:val="000000"/>
                <w:lang w:eastAsia="pl-PL"/>
              </w:rPr>
              <w:t>, T</w:t>
            </w:r>
            <w:r w:rsidR="00505596">
              <w:rPr>
                <w:rFonts w:ascii="Times New Roman" w:eastAsia="Times New Roman" w:hAnsi="Times New Roman" w:cs="Times New Roman"/>
                <w:color w:val="000000"/>
                <w:lang w:eastAsia="pl-PL"/>
              </w:rPr>
              <w:t>, U</w:t>
            </w:r>
            <w:r>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uzupełnia się na podstawie oświadczenia</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inwestora, o którym</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mowa w art. 18 ust. 1</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pkt 2 ustawy**)</w:t>
            </w:r>
          </w:p>
          <w:p w14:paraId="729E99B8" w14:textId="77777777" w:rsidR="00683D8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 zł</w:t>
            </w:r>
            <w:r w:rsidR="00662A9F">
              <w:rPr>
                <w:rFonts w:ascii="Times New Roman" w:eastAsia="Times New Roman" w:hAnsi="Times New Roman" w:cs="Times New Roman"/>
                <w:color w:val="000000"/>
                <w:lang w:eastAsia="pl-PL"/>
              </w:rPr>
              <w:t xml:space="preserve">, </w:t>
            </w:r>
          </w:p>
          <w:p w14:paraId="2E6A2B75" w14:textId="0EEA008E" w:rsidR="002D1E0F" w:rsidRPr="006E0960" w:rsidRDefault="00662A9F" w:rsidP="00802726">
            <w:pPr>
              <w:rPr>
                <w:rFonts w:ascii="Times New Roman" w:hAnsi="Times New Roman" w:cs="Times New Roman"/>
              </w:rPr>
            </w:pPr>
            <w:r>
              <w:rPr>
                <w:rFonts w:ascii="Times New Roman" w:eastAsia="Times New Roman" w:hAnsi="Times New Roman" w:cs="Times New Roman"/>
                <w:color w:val="000000"/>
                <w:lang w:eastAsia="pl-PL"/>
              </w:rPr>
              <w:t>a w przypadku przedsięwzięć N,O,P</w:t>
            </w:r>
            <w:r w:rsidR="0045451C">
              <w:rPr>
                <w:rFonts w:ascii="Times New Roman" w:eastAsia="Times New Roman" w:hAnsi="Times New Roman" w:cs="Times New Roman"/>
                <w:color w:val="000000"/>
                <w:lang w:eastAsia="pl-PL"/>
              </w:rPr>
              <w:t>, Q</w:t>
            </w:r>
            <w:r>
              <w:rPr>
                <w:rFonts w:ascii="Times New Roman" w:eastAsia="Times New Roman" w:hAnsi="Times New Roman" w:cs="Times New Roman"/>
                <w:color w:val="000000"/>
                <w:lang w:eastAsia="pl-PL"/>
              </w:rPr>
              <w:t xml:space="preserve"> – </w:t>
            </w:r>
            <w:r w:rsidR="002D14B0">
              <w:rPr>
                <w:rFonts w:ascii="Times New Roman" w:eastAsia="Times New Roman" w:hAnsi="Times New Roman" w:cs="Times New Roman"/>
                <w:color w:val="000000"/>
                <w:lang w:eastAsia="pl-PL"/>
              </w:rPr>
              <w:t xml:space="preserve">dodatkowo </w:t>
            </w:r>
            <w:r>
              <w:rPr>
                <w:rFonts w:ascii="Times New Roman" w:eastAsia="Times New Roman" w:hAnsi="Times New Roman" w:cs="Times New Roman"/>
                <w:color w:val="000000"/>
                <w:lang w:eastAsia="pl-PL"/>
              </w:rPr>
              <w:t xml:space="preserve">wartość gruntu stanowiącego własność inwestora, na którym realizowane jest przedsięwzięcie </w:t>
            </w:r>
            <w:r w:rsidR="002D1E0F" w:rsidRPr="006E0960">
              <w:rPr>
                <w:rFonts w:ascii="Times New Roman" w:hAnsi="Times New Roman" w:cs="Times New Roman"/>
              </w:rPr>
              <w:t xml:space="preserve"> </w:t>
            </w:r>
            <w:r w:rsidR="002D14B0">
              <w:rPr>
                <w:rFonts w:ascii="Times New Roman" w:hAnsi="Times New Roman" w:cs="Times New Roman"/>
              </w:rPr>
              <w:t>……………………… zł</w:t>
            </w:r>
          </w:p>
        </w:tc>
        <w:tc>
          <w:tcPr>
            <w:tcW w:w="2552" w:type="dxa"/>
            <w:gridSpan w:val="2"/>
          </w:tcPr>
          <w:p w14:paraId="47AA0971" w14:textId="71EFCF17" w:rsidR="00683D80" w:rsidRDefault="002D1E0F" w:rsidP="00683D80">
            <w:pPr>
              <w:jc w:val="both"/>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5.  Udział wnioskodawcy</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w faktycznym koszcie</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przedsięwzięcia (dotyczy</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 xml:space="preserve">przedsięwzięć </w:t>
            </w:r>
            <w:r w:rsidR="0045451C">
              <w:rPr>
                <w:rFonts w:ascii="Times New Roman" w:eastAsia="Times New Roman" w:hAnsi="Times New Roman" w:cs="Times New Roman"/>
                <w:color w:val="000000"/>
                <w:lang w:eastAsia="pl-PL"/>
              </w:rPr>
              <w:t>N,O</w:t>
            </w:r>
            <w:r>
              <w:rPr>
                <w:rFonts w:ascii="Times New Roman" w:eastAsia="Times New Roman" w:hAnsi="Times New Roman" w:cs="Times New Roman"/>
                <w:color w:val="000000"/>
                <w:lang w:eastAsia="pl-PL"/>
              </w:rPr>
              <w:t xml:space="preserve"> P,Q,R</w:t>
            </w:r>
            <w:r w:rsidR="00C9299E">
              <w:rPr>
                <w:rFonts w:ascii="Times New Roman" w:eastAsia="Times New Roman" w:hAnsi="Times New Roman" w:cs="Times New Roman"/>
                <w:color w:val="000000"/>
                <w:lang w:eastAsia="pl-PL"/>
              </w:rPr>
              <w:t>, S</w:t>
            </w:r>
            <w:r w:rsidR="00BA2091">
              <w:rPr>
                <w:rFonts w:ascii="Times New Roman" w:eastAsia="Times New Roman" w:hAnsi="Times New Roman" w:cs="Times New Roman"/>
                <w:color w:val="000000"/>
                <w:lang w:eastAsia="pl-PL"/>
              </w:rPr>
              <w:t>,</w:t>
            </w:r>
            <w:r w:rsidR="0045451C">
              <w:rPr>
                <w:rFonts w:ascii="Times New Roman" w:eastAsia="Times New Roman" w:hAnsi="Times New Roman" w:cs="Times New Roman"/>
                <w:color w:val="000000"/>
                <w:lang w:eastAsia="pl-PL"/>
              </w:rPr>
              <w:t>T</w:t>
            </w:r>
            <w:r w:rsidR="00505596">
              <w:rPr>
                <w:rFonts w:ascii="Times New Roman" w:eastAsia="Times New Roman" w:hAnsi="Times New Roman" w:cs="Times New Roman"/>
                <w:color w:val="000000"/>
                <w:lang w:eastAsia="pl-PL"/>
              </w:rPr>
              <w:t>,U</w:t>
            </w:r>
            <w:r w:rsidR="00C9299E">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uzupełnia się na</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podstawie oświadczenia</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inwestora, o którym</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 xml:space="preserve">mowa </w:t>
            </w:r>
          </w:p>
          <w:p w14:paraId="3718C434" w14:textId="6448F017" w:rsidR="002D1E0F" w:rsidRPr="006E0960" w:rsidRDefault="002D1E0F" w:rsidP="00284F35">
            <w:pPr>
              <w:jc w:val="both"/>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 art. 18 ust. 1</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pkt 2 ustawy**)</w:t>
            </w:r>
          </w:p>
          <w:p w14:paraId="4C2BE099" w14:textId="01D91A8C" w:rsidR="002D1E0F" w:rsidRPr="006E0960" w:rsidRDefault="002D1E0F" w:rsidP="00802726">
            <w:pPr>
              <w:rPr>
                <w:rFonts w:ascii="Times New Roman" w:hAnsi="Times New Roman" w:cs="Times New Roman"/>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zł</w:t>
            </w:r>
          </w:p>
        </w:tc>
        <w:tc>
          <w:tcPr>
            <w:tcW w:w="3969" w:type="dxa"/>
          </w:tcPr>
          <w:p w14:paraId="4A542207" w14:textId="77777777" w:rsidR="002D1E0F" w:rsidRPr="006E0960" w:rsidRDefault="002D1E0F" w:rsidP="00802726">
            <w:pPr>
              <w:jc w:val="both"/>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6.  Kwota</w:t>
            </w:r>
            <w:r w:rsidRPr="006E0960">
              <w:rPr>
                <w:rFonts w:ascii="Times New Roman" w:eastAsia="Times New Roman" w:hAnsi="Times New Roman" w:cs="Times New Roman"/>
                <w:lang w:eastAsia="pl-PL"/>
              </w:rPr>
              <w:t xml:space="preserve"> </w:t>
            </w:r>
            <w:r w:rsidRPr="00173DC6">
              <w:rPr>
                <w:rFonts w:ascii="Times New Roman" w:eastAsia="Times New Roman" w:hAnsi="Times New Roman" w:cs="Times New Roman"/>
                <w:color w:val="000000"/>
                <w:lang w:eastAsia="pl-PL"/>
              </w:rPr>
              <w:t xml:space="preserve">wsparcia </w:t>
            </w:r>
            <w:r w:rsidRPr="006E0960">
              <w:rPr>
                <w:rFonts w:ascii="Times New Roman" w:eastAsia="Times New Roman" w:hAnsi="Times New Roman" w:cs="Times New Roman"/>
                <w:color w:val="000000"/>
                <w:lang w:eastAsia="pl-PL"/>
              </w:rPr>
              <w:t>wynikająca z umowy ..................</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......zł</w:t>
            </w:r>
          </w:p>
        </w:tc>
      </w:tr>
      <w:tr w:rsidR="00662A9F" w:rsidRPr="006E0960" w14:paraId="3FBA2718" w14:textId="77777777" w:rsidTr="00284F35">
        <w:tc>
          <w:tcPr>
            <w:tcW w:w="4111" w:type="dxa"/>
            <w:shd w:val="clear" w:color="auto" w:fill="auto"/>
          </w:tcPr>
          <w:p w14:paraId="28E77AA6" w14:textId="17E894ED" w:rsidR="00683D80" w:rsidRDefault="002D1E0F" w:rsidP="00683D80">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7.  </w:t>
            </w:r>
            <w:r w:rsidRPr="00173DC6">
              <w:rPr>
                <w:rFonts w:ascii="Times New Roman" w:eastAsia="Times New Roman" w:hAnsi="Times New Roman" w:cs="Times New Roman"/>
                <w:color w:val="000000"/>
                <w:lang w:eastAsia="pl-PL"/>
              </w:rPr>
              <w:t>Wsparcie</w:t>
            </w:r>
            <w:r w:rsidRPr="006E0960">
              <w:rPr>
                <w:rFonts w:ascii="Times New Roman" w:eastAsia="Times New Roman" w:hAnsi="Times New Roman" w:cs="Times New Roman"/>
                <w:color w:val="000000"/>
                <w:lang w:eastAsia="pl-PL"/>
              </w:rPr>
              <w:t xml:space="preserve"> należne (od</w:t>
            </w:r>
            <w:r w:rsidR="00683D80">
              <w:rPr>
                <w:rFonts w:ascii="Times New Roman" w:eastAsia="Times New Roman" w:hAnsi="Times New Roman" w:cs="Times New Roman"/>
                <w:i/>
                <w:color w:val="000000"/>
                <w:lang w:eastAsia="pl-PL"/>
              </w:rPr>
              <w:t xml:space="preserve"> </w:t>
            </w:r>
            <w:r w:rsidR="00332724">
              <w:rPr>
                <w:rFonts w:ascii="Times New Roman" w:eastAsia="Times New Roman" w:hAnsi="Times New Roman" w:cs="Times New Roman"/>
                <w:i/>
                <w:color w:val="000000"/>
                <w:lang w:eastAsia="pl-PL"/>
              </w:rPr>
              <w:t>25</w:t>
            </w:r>
            <w:r w:rsidRPr="006E0960">
              <w:rPr>
                <w:rFonts w:ascii="Times New Roman" w:eastAsia="Times New Roman" w:hAnsi="Times New Roman" w:cs="Times New Roman"/>
                <w:color w:val="000000"/>
                <w:lang w:eastAsia="pl-PL"/>
              </w:rPr>
              <w:t xml:space="preserve">% do </w:t>
            </w:r>
            <w:r w:rsidR="00DE055D">
              <w:rPr>
                <w:rFonts w:ascii="Times New Roman" w:eastAsia="Times New Roman" w:hAnsi="Times New Roman" w:cs="Times New Roman"/>
                <w:color w:val="000000"/>
                <w:lang w:eastAsia="pl-PL"/>
              </w:rPr>
              <w:t>85</w:t>
            </w:r>
            <w:r w:rsidRPr="006E0960">
              <w:rPr>
                <w:rFonts w:ascii="Times New Roman" w:eastAsia="Times New Roman" w:hAnsi="Times New Roman" w:cs="Times New Roman"/>
                <w:color w:val="000000"/>
                <w:lang w:eastAsia="pl-PL"/>
              </w:rPr>
              <w:t>% kwoty</w:t>
            </w:r>
            <w:r w:rsidR="00EB5C27">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z poz. 4, ale nie większe</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niż kwota z poz. 6,</w:t>
            </w:r>
          </w:p>
          <w:p w14:paraId="54DCF2B9" w14:textId="4F311460" w:rsidR="002D1E0F" w:rsidRPr="006E0960" w:rsidRDefault="002D1E0F" w:rsidP="00683D80">
            <w:pPr>
              <w:rPr>
                <w:rFonts w:ascii="Times New Roman" w:hAnsi="Times New Roman" w:cs="Times New Roman"/>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 zł</w:t>
            </w:r>
          </w:p>
        </w:tc>
        <w:tc>
          <w:tcPr>
            <w:tcW w:w="2552" w:type="dxa"/>
            <w:gridSpan w:val="2"/>
          </w:tcPr>
          <w:p w14:paraId="3B5896AC"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8.  Wypłacona kwota</w:t>
            </w:r>
          </w:p>
          <w:p w14:paraId="50991ACD" w14:textId="77777777" w:rsidR="002D1E0F" w:rsidRPr="006E0960" w:rsidRDefault="002D1E0F" w:rsidP="00802726">
            <w:pPr>
              <w:rPr>
                <w:rFonts w:ascii="Times New Roman" w:eastAsia="Times New Roman" w:hAnsi="Times New Roman" w:cs="Times New Roman"/>
                <w:color w:val="000000"/>
                <w:lang w:eastAsia="pl-PL"/>
              </w:rPr>
            </w:pPr>
            <w:r w:rsidRPr="00467F51">
              <w:rPr>
                <w:rFonts w:ascii="Times New Roman" w:eastAsia="Times New Roman" w:hAnsi="Times New Roman" w:cs="Times New Roman"/>
                <w:color w:val="000000"/>
                <w:lang w:eastAsia="pl-PL"/>
              </w:rPr>
              <w:t>wsparcia</w:t>
            </w:r>
          </w:p>
          <w:p w14:paraId="1CA60DE8" w14:textId="3F8B3E15" w:rsidR="002D1E0F" w:rsidRPr="00467F51"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 zł</w:t>
            </w:r>
          </w:p>
        </w:tc>
        <w:tc>
          <w:tcPr>
            <w:tcW w:w="3969" w:type="dxa"/>
          </w:tcPr>
          <w:p w14:paraId="0CE1EB1F" w14:textId="3F80E531" w:rsidR="002D1E0F" w:rsidRPr="006E0960" w:rsidRDefault="002D1E0F" w:rsidP="00284F35">
            <w:pPr>
              <w:ind w:left="317" w:hanging="317"/>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9.  Do wypłaty (nadwyżka</w:t>
            </w:r>
            <w:r w:rsidR="00683D80">
              <w:rPr>
                <w:rFonts w:ascii="Times New Roman" w:eastAsia="Times New Roman" w:hAnsi="Times New Roman" w:cs="Times New Roman"/>
                <w:color w:val="000000"/>
                <w:lang w:eastAsia="pl-PL"/>
              </w:rPr>
              <w:t xml:space="preserve"> </w:t>
            </w:r>
            <w:r w:rsidRPr="00173DC6">
              <w:rPr>
                <w:rFonts w:ascii="Times New Roman" w:eastAsia="Times New Roman" w:hAnsi="Times New Roman" w:cs="Times New Roman"/>
                <w:color w:val="000000"/>
                <w:lang w:eastAsia="pl-PL"/>
              </w:rPr>
              <w:t>wsparcia</w:t>
            </w:r>
            <w:r w:rsidRPr="006E0960">
              <w:rPr>
                <w:rFonts w:ascii="Times New Roman" w:eastAsia="Times New Roman" w:hAnsi="Times New Roman" w:cs="Times New Roman"/>
                <w:color w:val="000000"/>
                <w:lang w:eastAsia="pl-PL"/>
              </w:rPr>
              <w:t xml:space="preserve"> należnego nad</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kwot</w:t>
            </w:r>
            <w:r>
              <w:rPr>
                <w:rFonts w:ascii="Times New Roman" w:eastAsia="Times New Roman" w:hAnsi="Times New Roman" w:cs="Times New Roman"/>
                <w:color w:val="000000"/>
                <w:lang w:eastAsia="pl-PL"/>
              </w:rPr>
              <w:t>ę</w:t>
            </w:r>
            <w:r w:rsidRPr="006E0960">
              <w:rPr>
                <w:rFonts w:ascii="Times New Roman" w:eastAsia="Times New Roman" w:hAnsi="Times New Roman" w:cs="Times New Roman"/>
                <w:color w:val="000000"/>
                <w:lang w:eastAsia="pl-PL"/>
              </w:rPr>
              <w:t xml:space="preserve"> </w:t>
            </w:r>
            <w:r w:rsidRPr="00467F51">
              <w:rPr>
                <w:rFonts w:ascii="Times New Roman" w:eastAsia="Times New Roman" w:hAnsi="Times New Roman" w:cs="Times New Roman"/>
                <w:color w:val="000000"/>
                <w:lang w:eastAsia="pl-PL"/>
              </w:rPr>
              <w:t>wsparcia</w:t>
            </w:r>
            <w:r>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wypłaconego; jeżeli liczba</w:t>
            </w:r>
            <w:r>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ujemna, wpisać 0,00 zł)</w:t>
            </w:r>
          </w:p>
          <w:p w14:paraId="5205B33E" w14:textId="77777777" w:rsidR="002D1E0F" w:rsidRPr="00467F51" w:rsidRDefault="002D1E0F" w:rsidP="00802726">
            <w:pPr>
              <w:ind w:left="317"/>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 xml:space="preserve"> zł</w:t>
            </w:r>
          </w:p>
        </w:tc>
      </w:tr>
      <w:tr w:rsidR="00662A9F" w:rsidRPr="006E0960" w14:paraId="12E9FB86" w14:textId="77777777" w:rsidTr="00284F35">
        <w:tc>
          <w:tcPr>
            <w:tcW w:w="4111" w:type="dxa"/>
          </w:tcPr>
          <w:p w14:paraId="637A87D4"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10.  Do zwrotu (nadwyżka</w:t>
            </w:r>
          </w:p>
          <w:p w14:paraId="6EB9AE1F"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 xml:space="preserve">wypłaconego </w:t>
            </w:r>
            <w:r w:rsidRPr="00467F51">
              <w:rPr>
                <w:rFonts w:ascii="Times New Roman" w:eastAsia="Times New Roman" w:hAnsi="Times New Roman" w:cs="Times New Roman"/>
                <w:color w:val="000000"/>
                <w:lang w:eastAsia="pl-PL"/>
              </w:rPr>
              <w:t>wsparcia</w:t>
            </w:r>
          </w:p>
          <w:p w14:paraId="6459E0DB"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nad kwot</w:t>
            </w:r>
            <w:r>
              <w:rPr>
                <w:rFonts w:ascii="Times New Roman" w:eastAsia="Times New Roman" w:hAnsi="Times New Roman" w:cs="Times New Roman"/>
                <w:color w:val="000000"/>
                <w:lang w:eastAsia="pl-PL"/>
              </w:rPr>
              <w:t>ę</w:t>
            </w:r>
            <w:r w:rsidRPr="006E0960">
              <w:rPr>
                <w:rFonts w:ascii="Times New Roman" w:eastAsia="Times New Roman" w:hAnsi="Times New Roman" w:cs="Times New Roman"/>
                <w:color w:val="000000"/>
                <w:lang w:eastAsia="pl-PL"/>
              </w:rPr>
              <w:t xml:space="preserve"> </w:t>
            </w:r>
            <w:r w:rsidRPr="00467F51">
              <w:rPr>
                <w:rFonts w:ascii="Times New Roman" w:eastAsia="Times New Roman" w:hAnsi="Times New Roman" w:cs="Times New Roman"/>
                <w:color w:val="000000"/>
                <w:lang w:eastAsia="pl-PL"/>
              </w:rPr>
              <w:t>wsparcia</w:t>
            </w:r>
          </w:p>
          <w:p w14:paraId="67142CAA"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należnego; jeżeli liczba</w:t>
            </w:r>
          </w:p>
          <w:p w14:paraId="0C02604F"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ujemna, wpisać 0,00 zł)</w:t>
            </w:r>
          </w:p>
          <w:p w14:paraId="5235756A" w14:textId="77777777" w:rsidR="002D1E0F" w:rsidRPr="00467F51" w:rsidRDefault="002D1E0F" w:rsidP="00802726">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 zł</w:t>
            </w:r>
          </w:p>
        </w:tc>
        <w:tc>
          <w:tcPr>
            <w:tcW w:w="2552" w:type="dxa"/>
            <w:gridSpan w:val="2"/>
          </w:tcPr>
          <w:p w14:paraId="67E63E9E"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11.  Udział należnego</w:t>
            </w:r>
          </w:p>
          <w:p w14:paraId="06FD2ECF" w14:textId="77777777" w:rsidR="002D1E0F" w:rsidRPr="006E0960" w:rsidRDefault="002D1E0F" w:rsidP="00802726">
            <w:pPr>
              <w:rPr>
                <w:rFonts w:ascii="Times New Roman" w:eastAsia="Times New Roman" w:hAnsi="Times New Roman" w:cs="Times New Roman"/>
                <w:color w:val="000000"/>
                <w:lang w:eastAsia="pl-PL"/>
              </w:rPr>
            </w:pPr>
            <w:r w:rsidRPr="00467F51">
              <w:rPr>
                <w:rFonts w:ascii="Times New Roman" w:eastAsia="Times New Roman" w:hAnsi="Times New Roman" w:cs="Times New Roman"/>
                <w:color w:val="000000"/>
                <w:lang w:eastAsia="pl-PL"/>
              </w:rPr>
              <w:t>wsparcia</w:t>
            </w:r>
            <w:r w:rsidRPr="006E0960">
              <w:rPr>
                <w:rFonts w:ascii="Times New Roman" w:eastAsia="Times New Roman" w:hAnsi="Times New Roman" w:cs="Times New Roman"/>
                <w:color w:val="000000"/>
                <w:lang w:eastAsia="pl-PL"/>
              </w:rPr>
              <w:t xml:space="preserve"> w faktycznym</w:t>
            </w:r>
          </w:p>
          <w:p w14:paraId="39F974E5"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koszcie przedsięwzięcia</w:t>
            </w:r>
          </w:p>
          <w:p w14:paraId="320649C9"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p>
          <w:p w14:paraId="364980A2"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(kwotę z poz. 7 należy</w:t>
            </w:r>
          </w:p>
          <w:p w14:paraId="3CD88DCF"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podzielić przez kwotę</w:t>
            </w:r>
          </w:p>
          <w:p w14:paraId="5AC51890"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z poz. 4 i pomnożyć</w:t>
            </w:r>
          </w:p>
          <w:p w14:paraId="564C2866" w14:textId="77777777" w:rsidR="002D1E0F" w:rsidRPr="00467F51"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przez 100)</w:t>
            </w:r>
          </w:p>
        </w:tc>
        <w:tc>
          <w:tcPr>
            <w:tcW w:w="3969" w:type="dxa"/>
          </w:tcPr>
          <w:p w14:paraId="2C8ED872" w14:textId="52E049E9"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12.  Liczba i powierzchnia</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użytkowa pozyskanych</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w ramach przedsięwzięcia</w:t>
            </w:r>
          </w:p>
          <w:p w14:paraId="7F1262C1" w14:textId="0180539A"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lokali mieszkalnych</w:t>
            </w:r>
            <w:r>
              <w:rPr>
                <w:rFonts w:ascii="Times New Roman" w:eastAsia="Times New Roman" w:hAnsi="Times New Roman" w:cs="Times New Roman"/>
                <w:color w:val="000000"/>
                <w:lang w:eastAsia="pl-PL"/>
              </w:rPr>
              <w:t>, tymczasowych pomieszczeń/ liczba miejsc w sypialniach w noclegowni, liczba miejsc w pokojach pobytu w schroniskach dla</w:t>
            </w:r>
            <w:r w:rsidR="00802726">
              <w:rPr>
                <w:rFonts w:ascii="Times New Roman" w:eastAsia="Times New Roman" w:hAnsi="Times New Roman" w:cs="Times New Roman"/>
                <w:color w:val="000000"/>
                <w:lang w:eastAsia="pl-PL"/>
              </w:rPr>
              <w:t xml:space="preserve"> osób</w:t>
            </w:r>
            <w:r>
              <w:rPr>
                <w:rFonts w:ascii="Times New Roman" w:eastAsia="Times New Roman" w:hAnsi="Times New Roman" w:cs="Times New Roman"/>
                <w:color w:val="000000"/>
                <w:lang w:eastAsia="pl-PL"/>
              </w:rPr>
              <w:t xml:space="preserve"> bezdomnych lub liczba miejsc w ogrzewalniach</w:t>
            </w:r>
            <w:r w:rsidR="007108FE">
              <w:rPr>
                <w:rFonts w:ascii="Times New Roman" w:eastAsia="Times New Roman" w:hAnsi="Times New Roman" w:cs="Times New Roman"/>
                <w:color w:val="000000"/>
                <w:lang w:eastAsia="pl-PL"/>
              </w:rPr>
              <w:t>,</w:t>
            </w:r>
          </w:p>
          <w:p w14:paraId="7F63820B"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 lokali</w:t>
            </w:r>
            <w:r>
              <w:rPr>
                <w:rFonts w:ascii="Times New Roman" w:eastAsia="Times New Roman" w:hAnsi="Times New Roman" w:cs="Times New Roman"/>
                <w:color w:val="000000"/>
                <w:lang w:eastAsia="pl-PL"/>
              </w:rPr>
              <w:t>/miejsc</w:t>
            </w:r>
            <w:r w:rsidRPr="006E0960">
              <w:rPr>
                <w:rFonts w:ascii="Times New Roman" w:eastAsia="Times New Roman" w:hAnsi="Times New Roman" w:cs="Times New Roman"/>
                <w:color w:val="000000"/>
                <w:lang w:eastAsia="pl-PL"/>
              </w:rPr>
              <w:t>,</w:t>
            </w:r>
          </w:p>
          <w:p w14:paraId="2780CA9F" w14:textId="6011F149" w:rsidR="002D1E0F" w:rsidRPr="00683D8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 m</w:t>
            </w:r>
            <w:r w:rsidRPr="00DB716B">
              <w:rPr>
                <w:rFonts w:ascii="Times New Roman" w:eastAsia="Times New Roman" w:hAnsi="Times New Roman" w:cs="Times New Roman"/>
                <w:color w:val="000000"/>
                <w:vertAlign w:val="superscript"/>
                <w:lang w:eastAsia="pl-PL"/>
              </w:rPr>
              <w:t>2</w:t>
            </w:r>
            <w:r w:rsidR="001125E3">
              <w:rPr>
                <w:rFonts w:ascii="Times New Roman" w:eastAsia="Times New Roman" w:hAnsi="Times New Roman" w:cs="Times New Roman"/>
                <w:color w:val="000000"/>
                <w:vertAlign w:val="superscript"/>
                <w:lang w:eastAsia="pl-PL"/>
              </w:rPr>
              <w:t xml:space="preserve"> </w:t>
            </w:r>
            <w:r w:rsidR="00683D80">
              <w:rPr>
                <w:rFonts w:ascii="Times New Roman" w:eastAsia="Times New Roman" w:hAnsi="Times New Roman" w:cs="Times New Roman"/>
                <w:color w:val="000000"/>
                <w:lang w:eastAsia="pl-PL"/>
              </w:rPr>
              <w:t>, w tym także: lokali mieszkalnych dedykowanym seniorom: ……………. lokali ……………</w:t>
            </w:r>
            <w:r w:rsidR="00683D80" w:rsidRPr="00683D80">
              <w:rPr>
                <w:rFonts w:ascii="Times New Roman" w:eastAsia="Times New Roman" w:hAnsi="Times New Roman" w:cs="Times New Roman"/>
                <w:color w:val="000000"/>
                <w:lang w:eastAsia="pl-PL"/>
              </w:rPr>
              <w:t>m</w:t>
            </w:r>
            <w:r w:rsidR="00683D80" w:rsidRPr="00284F35">
              <w:rPr>
                <w:rFonts w:ascii="Times New Roman" w:eastAsia="Times New Roman" w:hAnsi="Times New Roman" w:cs="Times New Roman"/>
                <w:color w:val="000000"/>
                <w:vertAlign w:val="superscript"/>
                <w:lang w:eastAsia="pl-PL"/>
              </w:rPr>
              <w:t>2</w:t>
            </w:r>
            <w:r w:rsidR="00683D80">
              <w:rPr>
                <w:rFonts w:ascii="Times New Roman" w:eastAsia="Times New Roman" w:hAnsi="Times New Roman" w:cs="Times New Roman"/>
                <w:color w:val="000000"/>
                <w:lang w:eastAsia="pl-PL"/>
              </w:rPr>
              <w:t xml:space="preserve"> </w:t>
            </w:r>
            <w:r w:rsidR="00683D80" w:rsidRPr="00683D80">
              <w:rPr>
                <w:rFonts w:ascii="Times New Roman" w:eastAsia="Times New Roman" w:hAnsi="Times New Roman" w:cs="Times New Roman"/>
                <w:color w:val="000000"/>
                <w:lang w:eastAsia="pl-PL"/>
              </w:rPr>
              <w:t>oraz</w:t>
            </w:r>
            <w:r w:rsidR="00683D80">
              <w:rPr>
                <w:rFonts w:ascii="Times New Roman" w:eastAsia="Times New Roman" w:hAnsi="Times New Roman" w:cs="Times New Roman"/>
                <w:color w:val="000000"/>
                <w:lang w:eastAsia="pl-PL"/>
              </w:rPr>
              <w:t xml:space="preserve"> dedykowanym adresatom programu „Za życiem”: ………… lokali …….…………..m</w:t>
            </w:r>
            <w:r w:rsidR="00683D80" w:rsidRPr="00284F35">
              <w:rPr>
                <w:rFonts w:ascii="Times New Roman" w:eastAsia="Times New Roman" w:hAnsi="Times New Roman" w:cs="Times New Roman"/>
                <w:color w:val="000000"/>
                <w:vertAlign w:val="superscript"/>
                <w:lang w:eastAsia="pl-PL"/>
              </w:rPr>
              <w:t>2</w:t>
            </w:r>
          </w:p>
        </w:tc>
      </w:tr>
      <w:tr w:rsidR="00662A9F" w:rsidRPr="006E0960" w14:paraId="5CDA3498" w14:textId="77777777" w:rsidTr="00284F35">
        <w:tc>
          <w:tcPr>
            <w:tcW w:w="4111" w:type="dxa"/>
            <w:vAlign w:val="center"/>
          </w:tcPr>
          <w:p w14:paraId="2AA4850B" w14:textId="3284D35A"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 xml:space="preserve">13.  Inne niż </w:t>
            </w:r>
            <w:r w:rsidRPr="00467F51">
              <w:rPr>
                <w:rFonts w:ascii="Times New Roman" w:eastAsia="Times New Roman" w:hAnsi="Times New Roman" w:cs="Times New Roman"/>
                <w:color w:val="000000"/>
                <w:lang w:eastAsia="pl-PL"/>
              </w:rPr>
              <w:t>wsparcie</w:t>
            </w:r>
            <w:r w:rsidR="00683D80">
              <w:rPr>
                <w:rFonts w:ascii="Times New Roman" w:eastAsia="Times New Roman" w:hAnsi="Times New Roman" w:cs="Times New Roman"/>
                <w:color w:val="000000"/>
                <w:lang w:eastAsia="pl-PL"/>
              </w:rPr>
              <w:t xml:space="preserve"> </w:t>
            </w:r>
            <w:r w:rsidRPr="00467F51">
              <w:rPr>
                <w:rFonts w:ascii="Times New Roman" w:eastAsia="Times New Roman" w:hAnsi="Times New Roman" w:cs="Times New Roman"/>
                <w:color w:val="000000"/>
                <w:lang w:eastAsia="pl-PL"/>
              </w:rPr>
              <w:t>finansowe</w:t>
            </w:r>
            <w:r w:rsidRPr="006E0960">
              <w:rPr>
                <w:rFonts w:ascii="Times New Roman" w:eastAsia="Times New Roman" w:hAnsi="Times New Roman" w:cs="Times New Roman"/>
                <w:color w:val="000000"/>
                <w:lang w:eastAsia="pl-PL"/>
              </w:rPr>
              <w:t xml:space="preserve"> źródła</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sfinansowania</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przedsięwzięcia (rodzaje</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i kwoty):</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p>
          <w:p w14:paraId="0490B364" w14:textId="77777777" w:rsidR="002D1E0F" w:rsidRPr="006E0960" w:rsidRDefault="002D1E0F" w:rsidP="00802726">
            <w:pPr>
              <w:rPr>
                <w:rFonts w:ascii="Times New Roman" w:eastAsia="Times New Roman" w:hAnsi="Times New Roman" w:cs="Times New Roman"/>
                <w:color w:val="000000"/>
                <w:lang w:eastAsia="pl-PL"/>
              </w:rPr>
            </w:pPr>
          </w:p>
          <w:p w14:paraId="3E3EC63D"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p>
          <w:p w14:paraId="0947F3DF" w14:textId="77777777" w:rsidR="002D1E0F" w:rsidRPr="006E0960" w:rsidRDefault="002D1E0F" w:rsidP="00802726">
            <w:pPr>
              <w:rPr>
                <w:rFonts w:ascii="Times New Roman" w:eastAsia="Times New Roman" w:hAnsi="Times New Roman" w:cs="Times New Roman"/>
                <w:color w:val="000000"/>
                <w:lang w:eastAsia="pl-PL"/>
              </w:rPr>
            </w:pPr>
          </w:p>
          <w:p w14:paraId="28636018"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p>
        </w:tc>
        <w:tc>
          <w:tcPr>
            <w:tcW w:w="2552" w:type="dxa"/>
            <w:gridSpan w:val="2"/>
            <w:vAlign w:val="center"/>
          </w:tcPr>
          <w:p w14:paraId="1341BCE5" w14:textId="2CACF166"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14.  Dane kontaktowe osoby</w:t>
            </w:r>
            <w:r w:rsidR="00683D80">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wypełniającej rozliczenie</w:t>
            </w:r>
          </w:p>
          <w:p w14:paraId="5BF85071" w14:textId="77777777" w:rsidR="002D1E0F" w:rsidRPr="006E0960" w:rsidRDefault="002D1E0F" w:rsidP="00802726">
            <w:pPr>
              <w:rPr>
                <w:rFonts w:ascii="Times New Roman" w:eastAsia="Times New Roman" w:hAnsi="Times New Roman" w:cs="Times New Roman"/>
                <w:color w:val="000000"/>
                <w:lang w:eastAsia="pl-PL"/>
              </w:rPr>
            </w:pPr>
          </w:p>
          <w:p w14:paraId="6032E22E"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p>
          <w:p w14:paraId="1B1BE477" w14:textId="77777777" w:rsidR="002D1E0F" w:rsidRPr="006E0960" w:rsidRDefault="002D1E0F" w:rsidP="00802726">
            <w:pPr>
              <w:rPr>
                <w:rFonts w:ascii="Times New Roman" w:eastAsia="Times New Roman" w:hAnsi="Times New Roman" w:cs="Times New Roman"/>
                <w:color w:val="000000"/>
                <w:lang w:eastAsia="pl-PL"/>
              </w:rPr>
            </w:pPr>
          </w:p>
          <w:p w14:paraId="18187656"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p>
          <w:p w14:paraId="7D807131" w14:textId="77777777" w:rsidR="002D1E0F" w:rsidRPr="006E0960" w:rsidRDefault="002D1E0F" w:rsidP="00802726">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c>
          <w:tcPr>
            <w:tcW w:w="3969" w:type="dxa"/>
            <w:vAlign w:val="center"/>
          </w:tcPr>
          <w:p w14:paraId="43836E98"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15.  Podpis osoby uprawnionej</w:t>
            </w:r>
          </w:p>
          <w:p w14:paraId="2436988F"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do składania oświadczeń</w:t>
            </w:r>
          </w:p>
          <w:p w14:paraId="5D876988"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 imieniu wnioskodawcy</w:t>
            </w:r>
          </w:p>
          <w:p w14:paraId="2EE88077" w14:textId="77777777" w:rsidR="002D1E0F" w:rsidRPr="006E0960" w:rsidRDefault="002D1E0F" w:rsidP="00802726">
            <w:pPr>
              <w:rPr>
                <w:rFonts w:ascii="Times New Roman" w:eastAsia="Times New Roman" w:hAnsi="Times New Roman" w:cs="Times New Roman"/>
                <w:color w:val="000000"/>
                <w:lang w:eastAsia="pl-PL"/>
              </w:rPr>
            </w:pPr>
          </w:p>
          <w:p w14:paraId="28952AF3" w14:textId="77777777" w:rsidR="002D1E0F" w:rsidRPr="006E0960" w:rsidRDefault="002D1E0F" w:rsidP="00802726">
            <w:pPr>
              <w:rPr>
                <w:rFonts w:ascii="Times New Roman" w:eastAsia="Times New Roman" w:hAnsi="Times New Roman" w:cs="Times New Roman"/>
                <w:color w:val="000000"/>
                <w:lang w:eastAsia="pl-PL"/>
              </w:rPr>
            </w:pPr>
          </w:p>
          <w:p w14:paraId="7D9D7E52"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p>
          <w:p w14:paraId="1E040C06" w14:textId="77777777" w:rsidR="002D1E0F" w:rsidRPr="006E0960" w:rsidRDefault="002D1E0F" w:rsidP="00802726">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p>
          <w:p w14:paraId="1C4DFBF4" w14:textId="77777777" w:rsidR="002D1E0F" w:rsidRPr="006E0960" w:rsidRDefault="002D1E0F" w:rsidP="00802726">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p>
          <w:p w14:paraId="76C774D6" w14:textId="77777777" w:rsidR="002D1E0F" w:rsidRPr="006E0960" w:rsidRDefault="002D1E0F" w:rsidP="00802726">
            <w:pPr>
              <w:jc w:val="cente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miejscowość i data</w:t>
            </w:r>
          </w:p>
        </w:tc>
      </w:tr>
    </w:tbl>
    <w:p w14:paraId="3A2098FD" w14:textId="77777777" w:rsidR="00203165" w:rsidRDefault="00203165" w:rsidP="002D1E0F">
      <w:pPr>
        <w:spacing w:after="0" w:line="240" w:lineRule="auto"/>
        <w:rPr>
          <w:rFonts w:ascii="Times New Roman" w:eastAsia="Times New Roman" w:hAnsi="Times New Roman" w:cs="Times New Roman"/>
          <w:color w:val="000000"/>
          <w:sz w:val="24"/>
          <w:szCs w:val="24"/>
          <w:lang w:eastAsia="pl-PL"/>
        </w:rPr>
      </w:pPr>
    </w:p>
    <w:p w14:paraId="2D6BE2D5" w14:textId="77777777" w:rsidR="00203165" w:rsidRPr="006E0960" w:rsidRDefault="00203165" w:rsidP="00203165">
      <w:pPr>
        <w:jc w:val="both"/>
        <w:rPr>
          <w:rFonts w:ascii="Times New Roman" w:hAnsi="Times New Roman" w:cs="Times New Roman"/>
        </w:rPr>
      </w:pPr>
      <w:r w:rsidRPr="006E0960">
        <w:rPr>
          <w:rFonts w:ascii="Times New Roman" w:hAnsi="Times New Roman" w:cs="Times New Roman"/>
        </w:rPr>
        <w:lastRenderedPageBreak/>
        <w:t>FORMULARZ, NA KTÓRYM DOKONUJE SIĘ ROZLICZENIA FAKTYCZNIE PONIESIONYCH KOSZTÓW PRZEDSIĘWZIĘCIA</w:t>
      </w:r>
      <w:r>
        <w:rPr>
          <w:rFonts w:ascii="Times New Roman" w:hAnsi="Times New Roman" w:cs="Times New Roman"/>
        </w:rPr>
        <w:t>, O KTÓRYM MOWA W ART. 5C</w:t>
      </w:r>
    </w:p>
    <w:tbl>
      <w:tblPr>
        <w:tblStyle w:val="Tabela-Siatka"/>
        <w:tblW w:w="9747" w:type="dxa"/>
        <w:tblLayout w:type="fixed"/>
        <w:tblLook w:val="04A0" w:firstRow="1" w:lastRow="0" w:firstColumn="1" w:lastColumn="0" w:noHBand="0" w:noVBand="1"/>
      </w:tblPr>
      <w:tblGrid>
        <w:gridCol w:w="3053"/>
        <w:gridCol w:w="2095"/>
        <w:gridCol w:w="489"/>
        <w:gridCol w:w="4110"/>
      </w:tblGrid>
      <w:tr w:rsidR="00203165" w:rsidRPr="006E0960" w14:paraId="5080E114" w14:textId="77777777" w:rsidTr="00103607">
        <w:tc>
          <w:tcPr>
            <w:tcW w:w="5148" w:type="dxa"/>
            <w:gridSpan w:val="2"/>
            <w:vAlign w:val="center"/>
          </w:tcPr>
          <w:p w14:paraId="1EE9C119"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1.  Wnioskodawca:</w:t>
            </w:r>
          </w:p>
          <w:p w14:paraId="08A1AD02"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p>
        </w:tc>
        <w:tc>
          <w:tcPr>
            <w:tcW w:w="4599" w:type="dxa"/>
            <w:gridSpan w:val="2"/>
            <w:vAlign w:val="center"/>
          </w:tcPr>
          <w:p w14:paraId="3D76DFCC"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2.  Numer umowy:</w:t>
            </w:r>
          </w:p>
          <w:p w14:paraId="1474662F"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p>
        </w:tc>
      </w:tr>
      <w:tr w:rsidR="00203165" w:rsidRPr="006E0960" w14:paraId="446439FD" w14:textId="77777777" w:rsidTr="00103607">
        <w:tc>
          <w:tcPr>
            <w:tcW w:w="9747" w:type="dxa"/>
            <w:gridSpan w:val="4"/>
          </w:tcPr>
          <w:p w14:paraId="7B47AB75" w14:textId="77777777" w:rsidR="00203165" w:rsidRPr="006E0960" w:rsidRDefault="00203165" w:rsidP="0045050A">
            <w:pPr>
              <w:rPr>
                <w:rFonts w:ascii="Times New Roman" w:hAnsi="Times New Roman" w:cs="Times New Roman"/>
              </w:rPr>
            </w:pPr>
          </w:p>
          <w:p w14:paraId="078996A0" w14:textId="4A060C45" w:rsidR="00203165" w:rsidRPr="006E0960" w:rsidRDefault="00203165" w:rsidP="00C9299E">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3.  Rodzaj przedsięwzięcia (zaznaczyć właściwe*):</w:t>
            </w:r>
            <w:r>
              <w:rPr>
                <w:rFonts w:ascii="Times New Roman" w:eastAsia="Times New Roman" w:hAnsi="Times New Roman" w:cs="Times New Roman"/>
                <w:color w:val="000000"/>
                <w:lang w:eastAsia="pl-PL"/>
              </w:rPr>
              <w:t xml:space="preserve"> </w:t>
            </w:r>
            <w:r w:rsidR="00FF18F7">
              <w:rPr>
                <w:rFonts w:ascii="Times New Roman" w:eastAsia="Times New Roman" w:hAnsi="Times New Roman" w:cs="Times New Roman"/>
                <w:iCs/>
                <w:color w:val="000000"/>
                <w:lang w:eastAsia="pl-PL"/>
              </w:rPr>
              <w:t>, W</w:t>
            </w:r>
            <w:r w:rsidR="00505596">
              <w:rPr>
                <w:rFonts w:ascii="Times New Roman" w:eastAsia="Times New Roman" w:hAnsi="Times New Roman" w:cs="Times New Roman"/>
                <w:iCs/>
                <w:color w:val="000000"/>
                <w:lang w:eastAsia="pl-PL"/>
              </w:rPr>
              <w:t>, X</w:t>
            </w:r>
          </w:p>
        </w:tc>
      </w:tr>
      <w:tr w:rsidR="00203165" w:rsidRPr="006E0960" w14:paraId="48DDC41B" w14:textId="77777777" w:rsidTr="00103607">
        <w:tc>
          <w:tcPr>
            <w:tcW w:w="3053" w:type="dxa"/>
          </w:tcPr>
          <w:p w14:paraId="54116BC9"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4.  Faktyczny koszt</w:t>
            </w:r>
          </w:p>
          <w:p w14:paraId="3B60E5CC" w14:textId="77777777" w:rsidR="00203165" w:rsidRPr="006E0960" w:rsidRDefault="00203165" w:rsidP="0045050A">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Pr="006E0960">
              <w:rPr>
                <w:rFonts w:ascii="Times New Roman" w:eastAsia="Times New Roman" w:hAnsi="Times New Roman" w:cs="Times New Roman"/>
                <w:color w:val="000000"/>
                <w:lang w:eastAsia="pl-PL"/>
              </w:rPr>
              <w:t>rzedsięwzięcia</w:t>
            </w:r>
          </w:p>
          <w:p w14:paraId="0F5C8C8B" w14:textId="65118DBA" w:rsidR="00203165" w:rsidRPr="00424CEF" w:rsidRDefault="00203165" w:rsidP="0045050A">
            <w:pPr>
              <w:jc w:val="both"/>
              <w:rPr>
                <w:rFonts w:ascii="Times New Roman" w:eastAsia="Times New Roman" w:hAnsi="Times New Roman" w:cs="Times New Roman"/>
                <w:iCs/>
                <w:color w:val="000000"/>
                <w:lang w:eastAsia="pl-PL"/>
              </w:rPr>
            </w:pPr>
            <w:r w:rsidRPr="006E0960">
              <w:rPr>
                <w:rFonts w:ascii="Times New Roman" w:eastAsia="Times New Roman" w:hAnsi="Times New Roman" w:cs="Times New Roman"/>
                <w:color w:val="000000"/>
                <w:lang w:eastAsia="pl-PL"/>
              </w:rPr>
              <w:t>(dla przedsięwzię</w:t>
            </w:r>
            <w:r>
              <w:rPr>
                <w:rFonts w:ascii="Times New Roman" w:eastAsia="Times New Roman" w:hAnsi="Times New Roman" w:cs="Times New Roman"/>
                <w:color w:val="000000"/>
                <w:lang w:eastAsia="pl-PL"/>
              </w:rPr>
              <w:t xml:space="preserve">cia </w:t>
            </w:r>
            <w:r w:rsidR="00505596">
              <w:rPr>
                <w:rFonts w:ascii="Times New Roman" w:eastAsia="Times New Roman" w:hAnsi="Times New Roman" w:cs="Times New Roman"/>
                <w:color w:val="000000"/>
                <w:lang w:eastAsia="pl-PL"/>
              </w:rPr>
              <w:t>X</w:t>
            </w:r>
          </w:p>
          <w:p w14:paraId="6C886445" w14:textId="77777777" w:rsidR="00203165" w:rsidRPr="006E0960" w:rsidRDefault="00203165" w:rsidP="0045050A">
            <w:pPr>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uzupełnia się na podstawie oświadczenia</w:t>
            </w:r>
          </w:p>
          <w:p w14:paraId="477B989D"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inwestora, o którym</w:t>
            </w:r>
          </w:p>
          <w:p w14:paraId="6B9A8817"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mowa w art. 18 ust. 1</w:t>
            </w:r>
          </w:p>
          <w:p w14:paraId="2263B805"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pkt 2 ustawy**)</w:t>
            </w:r>
          </w:p>
          <w:p w14:paraId="66974D63" w14:textId="77777777" w:rsidR="00203165" w:rsidRPr="006E0960" w:rsidRDefault="00203165" w:rsidP="0045050A">
            <w:pPr>
              <w:rPr>
                <w:rFonts w:ascii="Times New Roman" w:hAnsi="Times New Roman" w:cs="Times New Roman"/>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 zł</w:t>
            </w:r>
            <w:r w:rsidRPr="006E0960">
              <w:rPr>
                <w:rFonts w:ascii="Times New Roman" w:hAnsi="Times New Roman" w:cs="Times New Roman"/>
              </w:rPr>
              <w:t xml:space="preserve"> </w:t>
            </w:r>
          </w:p>
        </w:tc>
        <w:tc>
          <w:tcPr>
            <w:tcW w:w="2584" w:type="dxa"/>
            <w:gridSpan w:val="2"/>
          </w:tcPr>
          <w:p w14:paraId="5580CA4C"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5.  Udział wnioskodawcy</w:t>
            </w:r>
          </w:p>
          <w:p w14:paraId="48DD9EB3"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 faktycznym koszcie</w:t>
            </w:r>
          </w:p>
          <w:p w14:paraId="791E11BD"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przedsięwzięcia (dotyczy</w:t>
            </w:r>
          </w:p>
          <w:p w14:paraId="119B8243" w14:textId="6D771087" w:rsidR="00203165" w:rsidRPr="00203165" w:rsidRDefault="00203165" w:rsidP="0045050A">
            <w:pPr>
              <w:jc w:val="both"/>
              <w:rPr>
                <w:rFonts w:ascii="Times New Roman" w:eastAsia="Times New Roman" w:hAnsi="Times New Roman" w:cs="Times New Roman"/>
                <w:color w:val="000000"/>
                <w:lang w:eastAsia="pl-PL"/>
              </w:rPr>
            </w:pPr>
            <w:r w:rsidRPr="00203165">
              <w:rPr>
                <w:rFonts w:ascii="Times New Roman" w:eastAsia="Times New Roman" w:hAnsi="Times New Roman" w:cs="Times New Roman"/>
                <w:color w:val="000000"/>
                <w:lang w:eastAsia="pl-PL"/>
              </w:rPr>
              <w:t xml:space="preserve">przedsięwzięcia  </w:t>
            </w:r>
            <w:r w:rsidR="00505596">
              <w:rPr>
                <w:rFonts w:ascii="Times New Roman" w:eastAsia="Times New Roman" w:hAnsi="Times New Roman" w:cs="Times New Roman"/>
                <w:color w:val="000000"/>
                <w:lang w:eastAsia="pl-PL"/>
              </w:rPr>
              <w:t>X</w:t>
            </w:r>
          </w:p>
          <w:p w14:paraId="15E10EE5"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uzupełnia się na</w:t>
            </w:r>
          </w:p>
          <w:p w14:paraId="760536C3"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podstawie oświadczenia</w:t>
            </w:r>
          </w:p>
          <w:p w14:paraId="4112D34C"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inwestora, o którym</w:t>
            </w:r>
          </w:p>
          <w:p w14:paraId="0A40D936"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mowa w art. 18 ust. 1</w:t>
            </w:r>
          </w:p>
          <w:p w14:paraId="74D9B4D8"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pkt 2 ustawy**)</w:t>
            </w:r>
          </w:p>
          <w:p w14:paraId="5EFBC691" w14:textId="77777777" w:rsidR="00203165" w:rsidRPr="006E0960" w:rsidRDefault="00203165" w:rsidP="0045050A">
            <w:pPr>
              <w:rPr>
                <w:rFonts w:ascii="Times New Roman" w:hAnsi="Times New Roman" w:cs="Times New Roman"/>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...zł</w:t>
            </w:r>
          </w:p>
        </w:tc>
        <w:tc>
          <w:tcPr>
            <w:tcW w:w="4110" w:type="dxa"/>
          </w:tcPr>
          <w:p w14:paraId="7BFD8B81" w14:textId="77777777" w:rsidR="00203165" w:rsidRPr="006E0960" w:rsidRDefault="00203165" w:rsidP="0045050A">
            <w:pPr>
              <w:jc w:val="both"/>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6.  Kwota</w:t>
            </w:r>
            <w:r w:rsidRPr="006E0960">
              <w:rPr>
                <w:rFonts w:ascii="Times New Roman" w:eastAsia="Times New Roman" w:hAnsi="Times New Roman" w:cs="Times New Roman"/>
                <w:lang w:eastAsia="pl-PL"/>
              </w:rPr>
              <w:t xml:space="preserve"> </w:t>
            </w:r>
            <w:r w:rsidRPr="00173DC6">
              <w:rPr>
                <w:rFonts w:ascii="Times New Roman" w:eastAsia="Times New Roman" w:hAnsi="Times New Roman" w:cs="Times New Roman"/>
                <w:color w:val="000000"/>
                <w:lang w:eastAsia="pl-PL"/>
              </w:rPr>
              <w:t xml:space="preserve">wsparcia </w:t>
            </w:r>
            <w:r w:rsidRPr="006E0960">
              <w:rPr>
                <w:rFonts w:ascii="Times New Roman" w:eastAsia="Times New Roman" w:hAnsi="Times New Roman" w:cs="Times New Roman"/>
                <w:color w:val="000000"/>
                <w:lang w:eastAsia="pl-PL"/>
              </w:rPr>
              <w:t>wynikająca z umowy ..................</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......zł</w:t>
            </w:r>
          </w:p>
        </w:tc>
      </w:tr>
      <w:tr w:rsidR="00203165" w:rsidRPr="006E0960" w14:paraId="0F1A289A" w14:textId="77777777" w:rsidTr="00103607">
        <w:tc>
          <w:tcPr>
            <w:tcW w:w="3053" w:type="dxa"/>
            <w:shd w:val="clear" w:color="auto" w:fill="auto"/>
          </w:tcPr>
          <w:p w14:paraId="7EB91D8A" w14:textId="77777777" w:rsidR="00203165" w:rsidRDefault="00203165" w:rsidP="00203165">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7.  </w:t>
            </w:r>
            <w:r w:rsidRPr="00173DC6">
              <w:rPr>
                <w:rFonts w:ascii="Times New Roman" w:eastAsia="Times New Roman" w:hAnsi="Times New Roman" w:cs="Times New Roman"/>
                <w:color w:val="000000"/>
                <w:lang w:eastAsia="pl-PL"/>
              </w:rPr>
              <w:t>Wsparcie</w:t>
            </w:r>
            <w:r w:rsidRPr="006E0960">
              <w:rPr>
                <w:rFonts w:ascii="Times New Roman" w:eastAsia="Times New Roman" w:hAnsi="Times New Roman" w:cs="Times New Roman"/>
                <w:color w:val="000000"/>
                <w:lang w:eastAsia="pl-PL"/>
              </w:rPr>
              <w:t xml:space="preserve"> należne </w:t>
            </w:r>
          </w:p>
          <w:p w14:paraId="1EAF4041" w14:textId="77777777" w:rsidR="00203165" w:rsidRDefault="00203165" w:rsidP="00203165">
            <w:pPr>
              <w:rPr>
                <w:rFonts w:ascii="Times New Roman" w:eastAsia="Times New Roman" w:hAnsi="Times New Roman" w:cs="Times New Roman"/>
                <w:color w:val="000000"/>
                <w:lang w:eastAsia="pl-PL"/>
              </w:rPr>
            </w:pPr>
          </w:p>
          <w:p w14:paraId="4440C0AD" w14:textId="77777777" w:rsidR="00203165" w:rsidRPr="006E0960" w:rsidRDefault="00203165" w:rsidP="00203165">
            <w:pPr>
              <w:rPr>
                <w:rFonts w:ascii="Times New Roman" w:hAnsi="Times New Roman" w:cs="Times New Roman"/>
              </w:rPr>
            </w:pP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zł</w:t>
            </w:r>
          </w:p>
        </w:tc>
        <w:tc>
          <w:tcPr>
            <w:tcW w:w="2584" w:type="dxa"/>
            <w:gridSpan w:val="2"/>
          </w:tcPr>
          <w:p w14:paraId="032C7622"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8.  Wypłacona kwota</w:t>
            </w:r>
          </w:p>
          <w:p w14:paraId="5BBC9C30" w14:textId="77777777" w:rsidR="00203165" w:rsidRPr="006E0960" w:rsidRDefault="00203165" w:rsidP="0045050A">
            <w:pPr>
              <w:rPr>
                <w:rFonts w:ascii="Times New Roman" w:eastAsia="Times New Roman" w:hAnsi="Times New Roman" w:cs="Times New Roman"/>
                <w:color w:val="000000"/>
                <w:lang w:eastAsia="pl-PL"/>
              </w:rPr>
            </w:pPr>
            <w:r w:rsidRPr="00467F51">
              <w:rPr>
                <w:rFonts w:ascii="Times New Roman" w:eastAsia="Times New Roman" w:hAnsi="Times New Roman" w:cs="Times New Roman"/>
                <w:color w:val="000000"/>
                <w:lang w:eastAsia="pl-PL"/>
              </w:rPr>
              <w:t>wsparcia</w:t>
            </w:r>
          </w:p>
          <w:p w14:paraId="6DC0D33A" w14:textId="77777777" w:rsidR="00203165" w:rsidRPr="00467F51"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 zł</w:t>
            </w:r>
          </w:p>
        </w:tc>
        <w:tc>
          <w:tcPr>
            <w:tcW w:w="4110" w:type="dxa"/>
          </w:tcPr>
          <w:p w14:paraId="1974373B" w14:textId="77777777" w:rsidR="00203165" w:rsidRPr="006E0960" w:rsidRDefault="00203165" w:rsidP="0045050A">
            <w:pPr>
              <w:ind w:left="317" w:hanging="317"/>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9.  Do wypłaty (nadwyżka</w:t>
            </w:r>
          </w:p>
          <w:p w14:paraId="1A77A049" w14:textId="77777777" w:rsidR="00203165" w:rsidRPr="006E0960" w:rsidRDefault="00203165" w:rsidP="0045050A">
            <w:pPr>
              <w:ind w:left="317"/>
              <w:rPr>
                <w:rFonts w:ascii="Times New Roman" w:eastAsia="Times New Roman" w:hAnsi="Times New Roman" w:cs="Times New Roman"/>
                <w:color w:val="000000"/>
                <w:lang w:eastAsia="pl-PL"/>
              </w:rPr>
            </w:pPr>
            <w:r w:rsidRPr="00173DC6">
              <w:rPr>
                <w:rFonts w:ascii="Times New Roman" w:eastAsia="Times New Roman" w:hAnsi="Times New Roman" w:cs="Times New Roman"/>
                <w:color w:val="000000"/>
                <w:lang w:eastAsia="pl-PL"/>
              </w:rPr>
              <w:t>wsparcia</w:t>
            </w:r>
            <w:r w:rsidRPr="006E0960">
              <w:rPr>
                <w:rFonts w:ascii="Times New Roman" w:eastAsia="Times New Roman" w:hAnsi="Times New Roman" w:cs="Times New Roman"/>
                <w:color w:val="000000"/>
                <w:lang w:eastAsia="pl-PL"/>
              </w:rPr>
              <w:t xml:space="preserve"> należnego nad</w:t>
            </w:r>
          </w:p>
          <w:p w14:paraId="7A4CDFCA" w14:textId="77777777" w:rsidR="00203165" w:rsidRPr="006E0960" w:rsidRDefault="00203165" w:rsidP="0045050A">
            <w:pPr>
              <w:ind w:left="317"/>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kwot</w:t>
            </w:r>
            <w:r>
              <w:rPr>
                <w:rFonts w:ascii="Times New Roman" w:eastAsia="Times New Roman" w:hAnsi="Times New Roman" w:cs="Times New Roman"/>
                <w:color w:val="000000"/>
                <w:lang w:eastAsia="pl-PL"/>
              </w:rPr>
              <w:t>ę</w:t>
            </w:r>
            <w:r w:rsidRPr="006E0960">
              <w:rPr>
                <w:rFonts w:ascii="Times New Roman" w:eastAsia="Times New Roman" w:hAnsi="Times New Roman" w:cs="Times New Roman"/>
                <w:color w:val="000000"/>
                <w:lang w:eastAsia="pl-PL"/>
              </w:rPr>
              <w:t xml:space="preserve"> </w:t>
            </w:r>
            <w:r w:rsidRPr="00467F51">
              <w:rPr>
                <w:rFonts w:ascii="Times New Roman" w:eastAsia="Times New Roman" w:hAnsi="Times New Roman" w:cs="Times New Roman"/>
                <w:color w:val="000000"/>
                <w:lang w:eastAsia="pl-PL"/>
              </w:rPr>
              <w:t>wsparcia</w:t>
            </w:r>
            <w:r>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wypłaconego; jeżeli liczba</w:t>
            </w:r>
            <w:r>
              <w:rPr>
                <w:rFonts w:ascii="Times New Roman" w:eastAsia="Times New Roman" w:hAnsi="Times New Roman" w:cs="Times New Roman"/>
                <w:color w:val="000000"/>
                <w:lang w:eastAsia="pl-PL"/>
              </w:rPr>
              <w:t xml:space="preserve"> </w:t>
            </w:r>
            <w:r w:rsidRPr="006E0960">
              <w:rPr>
                <w:rFonts w:ascii="Times New Roman" w:eastAsia="Times New Roman" w:hAnsi="Times New Roman" w:cs="Times New Roman"/>
                <w:color w:val="000000"/>
                <w:lang w:eastAsia="pl-PL"/>
              </w:rPr>
              <w:t>ujemna, wpisać 0,00 zł)</w:t>
            </w:r>
          </w:p>
          <w:p w14:paraId="72324F53" w14:textId="77777777" w:rsidR="00203165" w:rsidRPr="00467F51" w:rsidRDefault="00203165" w:rsidP="0045050A">
            <w:pPr>
              <w:ind w:left="317"/>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 xml:space="preserve"> zł</w:t>
            </w:r>
          </w:p>
        </w:tc>
      </w:tr>
      <w:tr w:rsidR="00203165" w:rsidRPr="006E0960" w14:paraId="6C20D5B7" w14:textId="77777777" w:rsidTr="00103607">
        <w:tc>
          <w:tcPr>
            <w:tcW w:w="3053" w:type="dxa"/>
          </w:tcPr>
          <w:p w14:paraId="799462C0"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10.  Do zwrotu (nadwyżka</w:t>
            </w:r>
          </w:p>
          <w:p w14:paraId="4C9D528A"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 xml:space="preserve">wypłaconego </w:t>
            </w:r>
            <w:r w:rsidRPr="00467F51">
              <w:rPr>
                <w:rFonts w:ascii="Times New Roman" w:eastAsia="Times New Roman" w:hAnsi="Times New Roman" w:cs="Times New Roman"/>
                <w:color w:val="000000"/>
                <w:lang w:eastAsia="pl-PL"/>
              </w:rPr>
              <w:t>wsparcia</w:t>
            </w:r>
          </w:p>
          <w:p w14:paraId="4A745C76"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nad kwot</w:t>
            </w:r>
            <w:r>
              <w:rPr>
                <w:rFonts w:ascii="Times New Roman" w:eastAsia="Times New Roman" w:hAnsi="Times New Roman" w:cs="Times New Roman"/>
                <w:color w:val="000000"/>
                <w:lang w:eastAsia="pl-PL"/>
              </w:rPr>
              <w:t>ę</w:t>
            </w:r>
            <w:r w:rsidRPr="006E0960">
              <w:rPr>
                <w:rFonts w:ascii="Times New Roman" w:eastAsia="Times New Roman" w:hAnsi="Times New Roman" w:cs="Times New Roman"/>
                <w:color w:val="000000"/>
                <w:lang w:eastAsia="pl-PL"/>
              </w:rPr>
              <w:t xml:space="preserve"> </w:t>
            </w:r>
            <w:r w:rsidRPr="00467F51">
              <w:rPr>
                <w:rFonts w:ascii="Times New Roman" w:eastAsia="Times New Roman" w:hAnsi="Times New Roman" w:cs="Times New Roman"/>
                <w:color w:val="000000"/>
                <w:lang w:eastAsia="pl-PL"/>
              </w:rPr>
              <w:t>wsparcia</w:t>
            </w:r>
          </w:p>
          <w:p w14:paraId="6D0BFD05"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należnego; jeżeli liczba</w:t>
            </w:r>
          </w:p>
          <w:p w14:paraId="7FF6A711"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ujemna, wpisać 0,00 zł)</w:t>
            </w:r>
          </w:p>
          <w:p w14:paraId="347439ED" w14:textId="77777777" w:rsidR="00203165" w:rsidRPr="00467F51" w:rsidRDefault="00203165" w:rsidP="0045050A">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 zł</w:t>
            </w:r>
          </w:p>
        </w:tc>
        <w:tc>
          <w:tcPr>
            <w:tcW w:w="2584" w:type="dxa"/>
            <w:gridSpan w:val="2"/>
          </w:tcPr>
          <w:p w14:paraId="69DF1196"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11.  Udział należnego</w:t>
            </w:r>
          </w:p>
          <w:p w14:paraId="2DB29530" w14:textId="77777777" w:rsidR="00203165" w:rsidRPr="006E0960" w:rsidRDefault="00203165" w:rsidP="0045050A">
            <w:pPr>
              <w:rPr>
                <w:rFonts w:ascii="Times New Roman" w:eastAsia="Times New Roman" w:hAnsi="Times New Roman" w:cs="Times New Roman"/>
                <w:color w:val="000000"/>
                <w:lang w:eastAsia="pl-PL"/>
              </w:rPr>
            </w:pPr>
            <w:r w:rsidRPr="00467F51">
              <w:rPr>
                <w:rFonts w:ascii="Times New Roman" w:eastAsia="Times New Roman" w:hAnsi="Times New Roman" w:cs="Times New Roman"/>
                <w:color w:val="000000"/>
                <w:lang w:eastAsia="pl-PL"/>
              </w:rPr>
              <w:t>wsparcia</w:t>
            </w:r>
            <w:r w:rsidRPr="006E0960">
              <w:rPr>
                <w:rFonts w:ascii="Times New Roman" w:eastAsia="Times New Roman" w:hAnsi="Times New Roman" w:cs="Times New Roman"/>
                <w:color w:val="000000"/>
                <w:lang w:eastAsia="pl-PL"/>
              </w:rPr>
              <w:t xml:space="preserve"> w faktycznym</w:t>
            </w:r>
          </w:p>
          <w:p w14:paraId="37122948"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koszcie przedsięwzięcia</w:t>
            </w:r>
          </w:p>
          <w:p w14:paraId="4EC676A3"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p>
          <w:p w14:paraId="2EC22FFF"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(kwotę z poz. 7 należy</w:t>
            </w:r>
          </w:p>
          <w:p w14:paraId="6AB808E0"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podzielić przez kwotę</w:t>
            </w:r>
          </w:p>
          <w:p w14:paraId="31395EE7"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z poz. 4 i pomnożyć</w:t>
            </w:r>
          </w:p>
          <w:p w14:paraId="00FAA27B" w14:textId="77777777" w:rsidR="00203165" w:rsidRPr="00467F51"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przez 100)</w:t>
            </w:r>
          </w:p>
        </w:tc>
        <w:tc>
          <w:tcPr>
            <w:tcW w:w="4110" w:type="dxa"/>
          </w:tcPr>
          <w:p w14:paraId="4A956CD2" w14:textId="34C62F73" w:rsidR="002D747C" w:rsidRDefault="00203165" w:rsidP="002D747C">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12.  </w:t>
            </w:r>
            <w:r w:rsidR="002D14B0">
              <w:rPr>
                <w:rFonts w:ascii="Times New Roman" w:eastAsia="Times New Roman" w:hAnsi="Times New Roman" w:cs="Times New Roman"/>
                <w:color w:val="000000"/>
                <w:lang w:eastAsia="pl-PL"/>
              </w:rPr>
              <w:t>Wskazanie, które z zadań własnych gminy</w:t>
            </w:r>
            <w:r w:rsidR="002D747C">
              <w:rPr>
                <w:rFonts w:ascii="Times New Roman" w:eastAsia="Times New Roman" w:hAnsi="Times New Roman" w:cs="Times New Roman"/>
                <w:color w:val="000000"/>
                <w:lang w:eastAsia="pl-PL"/>
              </w:rPr>
              <w:t xml:space="preserve">, wymienionych w art. 7 ust 1 pkt 2, 3, 4-6, 8-10 lub 12 ustawy o samorządzie gminnym*** zostało zrealizowane w ramach przedsięwzięcia </w:t>
            </w:r>
            <w:r w:rsidR="002D747C">
              <w:rPr>
                <w:rFonts w:ascii="Times New Roman" w:eastAsia="Times New Roman" w:hAnsi="Times New Roman" w:cs="Times New Roman"/>
                <w:i/>
                <w:iCs/>
                <w:color w:val="000000"/>
                <w:lang w:eastAsia="pl-PL"/>
              </w:rPr>
              <w:t>(wskazać odpowiedni punkt z art. 7 ust. 1 ustawy***)</w:t>
            </w:r>
          </w:p>
          <w:p w14:paraId="2DC4A5FE" w14:textId="28B6622C" w:rsidR="002D747C" w:rsidRPr="002D747C" w:rsidRDefault="002D747C" w:rsidP="002D747C">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Art. 7 ust. 1 pkt …… ustawy***</w:t>
            </w:r>
          </w:p>
        </w:tc>
      </w:tr>
      <w:tr w:rsidR="00203165" w:rsidRPr="006E0960" w14:paraId="7FD630C7" w14:textId="77777777" w:rsidTr="00103607">
        <w:tc>
          <w:tcPr>
            <w:tcW w:w="3053" w:type="dxa"/>
            <w:vAlign w:val="center"/>
          </w:tcPr>
          <w:p w14:paraId="42B3C285"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 xml:space="preserve">13.  Inne niż </w:t>
            </w:r>
            <w:r w:rsidRPr="00467F51">
              <w:rPr>
                <w:rFonts w:ascii="Times New Roman" w:eastAsia="Times New Roman" w:hAnsi="Times New Roman" w:cs="Times New Roman"/>
                <w:color w:val="000000"/>
                <w:lang w:eastAsia="pl-PL"/>
              </w:rPr>
              <w:t>wsparcie</w:t>
            </w:r>
          </w:p>
          <w:p w14:paraId="053A37AB" w14:textId="77777777" w:rsidR="00203165" w:rsidRPr="006E0960" w:rsidRDefault="00203165" w:rsidP="0045050A">
            <w:pPr>
              <w:rPr>
                <w:rFonts w:ascii="Times New Roman" w:eastAsia="Times New Roman" w:hAnsi="Times New Roman" w:cs="Times New Roman"/>
                <w:color w:val="000000"/>
                <w:lang w:eastAsia="pl-PL"/>
              </w:rPr>
            </w:pPr>
            <w:r w:rsidRPr="00467F51">
              <w:rPr>
                <w:rFonts w:ascii="Times New Roman" w:eastAsia="Times New Roman" w:hAnsi="Times New Roman" w:cs="Times New Roman"/>
                <w:color w:val="000000"/>
                <w:lang w:eastAsia="pl-PL"/>
              </w:rPr>
              <w:t>finansowe</w:t>
            </w:r>
            <w:r w:rsidRPr="006E0960">
              <w:rPr>
                <w:rFonts w:ascii="Times New Roman" w:eastAsia="Times New Roman" w:hAnsi="Times New Roman" w:cs="Times New Roman"/>
                <w:color w:val="000000"/>
                <w:lang w:eastAsia="pl-PL"/>
              </w:rPr>
              <w:t xml:space="preserve"> źródła</w:t>
            </w:r>
          </w:p>
          <w:p w14:paraId="25765C50"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sfinansowania</w:t>
            </w:r>
          </w:p>
          <w:p w14:paraId="48C01D96"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przedsięwzięcia (rodzaje</w:t>
            </w:r>
          </w:p>
          <w:p w14:paraId="0D3BE9FF"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i kwoty):</w:t>
            </w:r>
          </w:p>
          <w:p w14:paraId="4E8CA1B2"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p>
          <w:p w14:paraId="0423FD23" w14:textId="77777777" w:rsidR="00203165" w:rsidRPr="006E0960" w:rsidRDefault="00203165" w:rsidP="0045050A">
            <w:pPr>
              <w:rPr>
                <w:rFonts w:ascii="Times New Roman" w:eastAsia="Times New Roman" w:hAnsi="Times New Roman" w:cs="Times New Roman"/>
                <w:color w:val="000000"/>
                <w:lang w:eastAsia="pl-PL"/>
              </w:rPr>
            </w:pPr>
          </w:p>
          <w:p w14:paraId="73B2E886"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p>
          <w:p w14:paraId="318F6174" w14:textId="77777777" w:rsidR="00203165" w:rsidRPr="006E0960" w:rsidRDefault="00203165" w:rsidP="0045050A">
            <w:pPr>
              <w:rPr>
                <w:rFonts w:ascii="Times New Roman" w:eastAsia="Times New Roman" w:hAnsi="Times New Roman" w:cs="Times New Roman"/>
                <w:color w:val="000000"/>
                <w:lang w:eastAsia="pl-PL"/>
              </w:rPr>
            </w:pPr>
          </w:p>
          <w:p w14:paraId="649A73E2"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p>
        </w:tc>
        <w:tc>
          <w:tcPr>
            <w:tcW w:w="2584" w:type="dxa"/>
            <w:gridSpan w:val="2"/>
            <w:vAlign w:val="center"/>
          </w:tcPr>
          <w:p w14:paraId="145C8FA7"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14.  Dane kontaktowe osoby</w:t>
            </w:r>
          </w:p>
          <w:p w14:paraId="3DFFB862"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wypełniającej rozliczenie</w:t>
            </w:r>
          </w:p>
          <w:p w14:paraId="165162B8" w14:textId="77777777" w:rsidR="00203165" w:rsidRPr="006E0960" w:rsidRDefault="00203165" w:rsidP="0045050A">
            <w:pPr>
              <w:rPr>
                <w:rFonts w:ascii="Times New Roman" w:eastAsia="Times New Roman" w:hAnsi="Times New Roman" w:cs="Times New Roman"/>
                <w:color w:val="000000"/>
                <w:lang w:eastAsia="pl-PL"/>
              </w:rPr>
            </w:pPr>
          </w:p>
          <w:p w14:paraId="4B44DB86"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p>
          <w:p w14:paraId="2BA683BD" w14:textId="77777777" w:rsidR="00203165" w:rsidRPr="006E0960" w:rsidRDefault="00203165" w:rsidP="0045050A">
            <w:pPr>
              <w:rPr>
                <w:rFonts w:ascii="Times New Roman" w:eastAsia="Times New Roman" w:hAnsi="Times New Roman" w:cs="Times New Roman"/>
                <w:color w:val="000000"/>
                <w:lang w:eastAsia="pl-PL"/>
              </w:rPr>
            </w:pPr>
          </w:p>
          <w:p w14:paraId="2E18BE41"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p>
          <w:p w14:paraId="0647A03A" w14:textId="77777777" w:rsidR="00203165" w:rsidRPr="006E0960" w:rsidRDefault="00203165" w:rsidP="0045050A">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c>
          <w:tcPr>
            <w:tcW w:w="4110" w:type="dxa"/>
            <w:vAlign w:val="center"/>
          </w:tcPr>
          <w:p w14:paraId="04DA9808"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15.  Podpis osoby uprawnionej</w:t>
            </w:r>
          </w:p>
          <w:p w14:paraId="51071EE8"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do składania oświadczeń</w:t>
            </w:r>
          </w:p>
          <w:p w14:paraId="1939865F"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 imieniu wnioskodawcy</w:t>
            </w:r>
          </w:p>
          <w:p w14:paraId="4EE4A70E" w14:textId="77777777" w:rsidR="00203165" w:rsidRPr="006E0960" w:rsidRDefault="00203165" w:rsidP="0045050A">
            <w:pPr>
              <w:rPr>
                <w:rFonts w:ascii="Times New Roman" w:eastAsia="Times New Roman" w:hAnsi="Times New Roman" w:cs="Times New Roman"/>
                <w:color w:val="000000"/>
                <w:lang w:eastAsia="pl-PL"/>
              </w:rPr>
            </w:pPr>
          </w:p>
          <w:p w14:paraId="34E994EF" w14:textId="77777777" w:rsidR="00203165" w:rsidRPr="006E0960" w:rsidRDefault="00203165" w:rsidP="0045050A">
            <w:pPr>
              <w:rPr>
                <w:rFonts w:ascii="Times New Roman" w:eastAsia="Times New Roman" w:hAnsi="Times New Roman" w:cs="Times New Roman"/>
                <w:color w:val="000000"/>
                <w:lang w:eastAsia="pl-PL"/>
              </w:rPr>
            </w:pPr>
          </w:p>
          <w:p w14:paraId="00036E4B"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p>
          <w:p w14:paraId="1EAAE214" w14:textId="77777777" w:rsidR="00203165" w:rsidRPr="006E0960" w:rsidRDefault="00203165" w:rsidP="0045050A">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p>
          <w:p w14:paraId="1CAFE0E7" w14:textId="77777777" w:rsidR="00203165" w:rsidRPr="006E0960" w:rsidRDefault="00203165" w:rsidP="0045050A">
            <w:pP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6E0960">
              <w:rPr>
                <w:rFonts w:ascii="Times New Roman" w:eastAsia="Times New Roman" w:hAnsi="Times New Roman" w:cs="Times New Roman"/>
                <w:color w:val="000000"/>
                <w:lang w:eastAsia="pl-PL"/>
              </w:rPr>
              <w:t>...................</w:t>
            </w:r>
          </w:p>
          <w:p w14:paraId="2253B1BC" w14:textId="77777777" w:rsidR="00203165" w:rsidRPr="006E0960" w:rsidRDefault="00203165" w:rsidP="0045050A">
            <w:pPr>
              <w:jc w:val="center"/>
              <w:rPr>
                <w:rFonts w:ascii="Times New Roman" w:eastAsia="Times New Roman" w:hAnsi="Times New Roman" w:cs="Times New Roman"/>
                <w:color w:val="000000"/>
                <w:lang w:eastAsia="pl-PL"/>
              </w:rPr>
            </w:pPr>
            <w:r w:rsidRPr="006E0960">
              <w:rPr>
                <w:rFonts w:ascii="Times New Roman" w:eastAsia="Times New Roman" w:hAnsi="Times New Roman" w:cs="Times New Roman"/>
                <w:color w:val="000000"/>
                <w:lang w:eastAsia="pl-PL"/>
              </w:rPr>
              <w:t>miejscowość i data</w:t>
            </w:r>
          </w:p>
        </w:tc>
      </w:tr>
    </w:tbl>
    <w:p w14:paraId="571A42AE" w14:textId="77777777" w:rsidR="00203165" w:rsidRDefault="00203165" w:rsidP="002D1E0F">
      <w:pPr>
        <w:spacing w:after="0" w:line="240" w:lineRule="auto"/>
        <w:rPr>
          <w:rFonts w:ascii="Times New Roman" w:eastAsia="Times New Roman" w:hAnsi="Times New Roman" w:cs="Times New Roman"/>
          <w:color w:val="000000"/>
          <w:sz w:val="24"/>
          <w:szCs w:val="24"/>
          <w:lang w:eastAsia="pl-PL"/>
        </w:rPr>
      </w:pPr>
    </w:p>
    <w:p w14:paraId="257D0386" w14:textId="4EE9CA8E" w:rsidR="00203165" w:rsidRDefault="00203165" w:rsidP="002D1E0F">
      <w:pPr>
        <w:spacing w:after="0" w:line="240" w:lineRule="auto"/>
        <w:rPr>
          <w:rFonts w:ascii="Times New Roman" w:eastAsia="Times New Roman" w:hAnsi="Times New Roman" w:cs="Times New Roman"/>
          <w:color w:val="000000"/>
          <w:sz w:val="24"/>
          <w:szCs w:val="24"/>
          <w:lang w:eastAsia="pl-PL"/>
        </w:rPr>
      </w:pPr>
    </w:p>
    <w:p w14:paraId="7A0C8ED0" w14:textId="4ECFAA9D" w:rsidR="00BC5357" w:rsidRDefault="00BC5357" w:rsidP="002D1E0F">
      <w:pPr>
        <w:spacing w:after="0" w:line="240" w:lineRule="auto"/>
        <w:rPr>
          <w:rFonts w:ascii="Times New Roman" w:eastAsia="Times New Roman" w:hAnsi="Times New Roman" w:cs="Times New Roman"/>
          <w:color w:val="000000"/>
          <w:sz w:val="24"/>
          <w:szCs w:val="24"/>
          <w:lang w:eastAsia="pl-PL"/>
        </w:rPr>
      </w:pPr>
    </w:p>
    <w:p w14:paraId="0FD115FD" w14:textId="6345534A" w:rsidR="00BC5357" w:rsidRDefault="00BC5357" w:rsidP="002D1E0F">
      <w:pPr>
        <w:spacing w:after="0" w:line="240" w:lineRule="auto"/>
        <w:rPr>
          <w:rFonts w:ascii="Times New Roman" w:eastAsia="Times New Roman" w:hAnsi="Times New Roman" w:cs="Times New Roman"/>
          <w:color w:val="000000"/>
          <w:sz w:val="24"/>
          <w:szCs w:val="24"/>
          <w:lang w:eastAsia="pl-PL"/>
        </w:rPr>
      </w:pPr>
    </w:p>
    <w:p w14:paraId="7599298D" w14:textId="0FDC071A" w:rsidR="00BC5357" w:rsidRDefault="00BC5357" w:rsidP="002D1E0F">
      <w:pPr>
        <w:spacing w:after="0" w:line="240" w:lineRule="auto"/>
        <w:rPr>
          <w:rFonts w:ascii="Times New Roman" w:eastAsia="Times New Roman" w:hAnsi="Times New Roman" w:cs="Times New Roman"/>
          <w:color w:val="000000"/>
          <w:sz w:val="24"/>
          <w:szCs w:val="24"/>
          <w:lang w:eastAsia="pl-PL"/>
        </w:rPr>
      </w:pPr>
    </w:p>
    <w:p w14:paraId="0709341C" w14:textId="0720CA7A" w:rsidR="00BC5357" w:rsidRDefault="00BC5357" w:rsidP="002D1E0F">
      <w:pPr>
        <w:spacing w:after="0" w:line="240" w:lineRule="auto"/>
        <w:rPr>
          <w:rFonts w:ascii="Times New Roman" w:eastAsia="Times New Roman" w:hAnsi="Times New Roman" w:cs="Times New Roman"/>
          <w:color w:val="000000"/>
          <w:sz w:val="24"/>
          <w:szCs w:val="24"/>
          <w:lang w:eastAsia="pl-PL"/>
        </w:rPr>
      </w:pPr>
    </w:p>
    <w:p w14:paraId="1004558F" w14:textId="1152FB03" w:rsidR="00BC5357" w:rsidRDefault="00BC5357" w:rsidP="002D1E0F">
      <w:pPr>
        <w:spacing w:after="0" w:line="240" w:lineRule="auto"/>
        <w:rPr>
          <w:rFonts w:ascii="Times New Roman" w:eastAsia="Times New Roman" w:hAnsi="Times New Roman" w:cs="Times New Roman"/>
          <w:color w:val="000000"/>
          <w:sz w:val="24"/>
          <w:szCs w:val="24"/>
          <w:lang w:eastAsia="pl-PL"/>
        </w:rPr>
      </w:pPr>
    </w:p>
    <w:p w14:paraId="37744E13" w14:textId="03E3FA49" w:rsidR="00BC5357" w:rsidRDefault="00BC5357" w:rsidP="002D1E0F">
      <w:pPr>
        <w:spacing w:after="0" w:line="240" w:lineRule="auto"/>
        <w:rPr>
          <w:rFonts w:ascii="Times New Roman" w:eastAsia="Times New Roman" w:hAnsi="Times New Roman" w:cs="Times New Roman"/>
          <w:color w:val="000000"/>
          <w:sz w:val="24"/>
          <w:szCs w:val="24"/>
          <w:lang w:eastAsia="pl-PL"/>
        </w:rPr>
      </w:pPr>
    </w:p>
    <w:p w14:paraId="5C056BA7" w14:textId="56FFDB28" w:rsidR="00BC5357" w:rsidRDefault="00BC5357" w:rsidP="002D1E0F">
      <w:pPr>
        <w:spacing w:after="0" w:line="240" w:lineRule="auto"/>
        <w:rPr>
          <w:rFonts w:ascii="Times New Roman" w:eastAsia="Times New Roman" w:hAnsi="Times New Roman" w:cs="Times New Roman"/>
          <w:color w:val="000000"/>
          <w:sz w:val="24"/>
          <w:szCs w:val="24"/>
          <w:lang w:eastAsia="pl-PL"/>
        </w:rPr>
      </w:pPr>
    </w:p>
    <w:p w14:paraId="3087602E" w14:textId="54818599" w:rsidR="00BC5357" w:rsidRDefault="00BC5357" w:rsidP="002D1E0F">
      <w:pPr>
        <w:spacing w:after="0" w:line="240" w:lineRule="auto"/>
        <w:rPr>
          <w:rFonts w:ascii="Times New Roman" w:eastAsia="Times New Roman" w:hAnsi="Times New Roman" w:cs="Times New Roman"/>
          <w:color w:val="000000"/>
          <w:sz w:val="24"/>
          <w:szCs w:val="24"/>
          <w:lang w:eastAsia="pl-PL"/>
        </w:rPr>
      </w:pPr>
    </w:p>
    <w:p w14:paraId="07EF23F7" w14:textId="7C4364FD" w:rsidR="00BC5357" w:rsidRDefault="00BC5357" w:rsidP="002D1E0F">
      <w:pPr>
        <w:spacing w:after="0" w:line="240" w:lineRule="auto"/>
        <w:rPr>
          <w:rFonts w:ascii="Times New Roman" w:eastAsia="Times New Roman" w:hAnsi="Times New Roman" w:cs="Times New Roman"/>
          <w:color w:val="000000"/>
          <w:sz w:val="24"/>
          <w:szCs w:val="24"/>
          <w:lang w:eastAsia="pl-PL"/>
        </w:rPr>
      </w:pPr>
    </w:p>
    <w:p w14:paraId="408628D5" w14:textId="75D95502" w:rsidR="00BC5357" w:rsidRDefault="00BC5357" w:rsidP="002D1E0F">
      <w:pPr>
        <w:spacing w:after="0" w:line="240" w:lineRule="auto"/>
        <w:rPr>
          <w:rFonts w:ascii="Times New Roman" w:eastAsia="Times New Roman" w:hAnsi="Times New Roman" w:cs="Times New Roman"/>
          <w:color w:val="000000"/>
          <w:sz w:val="24"/>
          <w:szCs w:val="24"/>
          <w:lang w:eastAsia="pl-PL"/>
        </w:rPr>
      </w:pPr>
    </w:p>
    <w:p w14:paraId="2D9F2191" w14:textId="77777777" w:rsidR="00BC5357" w:rsidRDefault="00BC5357" w:rsidP="002D1E0F">
      <w:pPr>
        <w:spacing w:after="0" w:line="240" w:lineRule="auto"/>
        <w:rPr>
          <w:rFonts w:ascii="Times New Roman" w:eastAsia="Times New Roman" w:hAnsi="Times New Roman" w:cs="Times New Roman"/>
          <w:color w:val="000000"/>
          <w:sz w:val="24"/>
          <w:szCs w:val="24"/>
          <w:lang w:eastAsia="pl-PL"/>
        </w:rPr>
      </w:pPr>
    </w:p>
    <w:p w14:paraId="47FCFE40" w14:textId="77777777" w:rsidR="002D1E0F" w:rsidRPr="006E0960" w:rsidRDefault="002D1E0F" w:rsidP="002D1E0F">
      <w:pPr>
        <w:spacing w:after="0" w:line="240" w:lineRule="auto"/>
        <w:rPr>
          <w:rFonts w:ascii="Times New Roman" w:eastAsia="Times New Roman" w:hAnsi="Times New Roman" w:cs="Times New Roman"/>
          <w:color w:val="000000"/>
          <w:sz w:val="24"/>
          <w:szCs w:val="24"/>
          <w:lang w:eastAsia="pl-PL"/>
        </w:rPr>
      </w:pPr>
      <w:r w:rsidRPr="006E0960">
        <w:rPr>
          <w:rFonts w:ascii="Times New Roman" w:eastAsia="Times New Roman" w:hAnsi="Times New Roman" w:cs="Times New Roman"/>
          <w:color w:val="000000"/>
          <w:sz w:val="24"/>
          <w:szCs w:val="24"/>
          <w:lang w:eastAsia="pl-PL"/>
        </w:rPr>
        <w:lastRenderedPageBreak/>
        <w:t>Objaśnienia:</w:t>
      </w:r>
    </w:p>
    <w:p w14:paraId="4FB2BD88" w14:textId="77777777" w:rsidR="002D1E0F" w:rsidRPr="006E0960" w:rsidRDefault="002D1E0F" w:rsidP="002D1E0F">
      <w:pPr>
        <w:spacing w:after="0" w:line="240" w:lineRule="auto"/>
        <w:rPr>
          <w:rFonts w:ascii="Times New Roman" w:eastAsia="Times New Roman" w:hAnsi="Times New Roman" w:cs="Times New Roman"/>
          <w:color w:val="000000"/>
          <w:sz w:val="24"/>
          <w:szCs w:val="24"/>
          <w:lang w:eastAsia="pl-PL"/>
        </w:rPr>
      </w:pPr>
    </w:p>
    <w:p w14:paraId="171DF3E8" w14:textId="77777777" w:rsidR="002D1E0F" w:rsidRDefault="002D1E0F" w:rsidP="002D1E0F">
      <w:pPr>
        <w:spacing w:after="0" w:line="240" w:lineRule="auto"/>
        <w:ind w:hanging="360"/>
        <w:rPr>
          <w:rFonts w:ascii="Times New Roman" w:eastAsia="Times New Roman" w:hAnsi="Times New Roman" w:cs="Times New Roman"/>
          <w:color w:val="000000"/>
          <w:sz w:val="24"/>
          <w:szCs w:val="24"/>
          <w:lang w:eastAsia="pl-PL"/>
        </w:rPr>
      </w:pPr>
      <w:r w:rsidRPr="006E0960">
        <w:rPr>
          <w:rFonts w:ascii="Times New Roman" w:eastAsia="Times New Roman" w:hAnsi="Times New Roman" w:cs="Times New Roman"/>
          <w:color w:val="000000"/>
          <w:sz w:val="24"/>
          <w:szCs w:val="24"/>
          <w:lang w:eastAsia="pl-PL"/>
        </w:rPr>
        <w:t>*   Rodzaje przedsięwzięć:</w:t>
      </w:r>
    </w:p>
    <w:p w14:paraId="7322DB87" w14:textId="77777777" w:rsidR="002D1E0F" w:rsidRPr="006E0960" w:rsidRDefault="002D1E0F" w:rsidP="002D1E0F">
      <w:pPr>
        <w:spacing w:after="0" w:line="240" w:lineRule="auto"/>
        <w:ind w:hanging="360"/>
        <w:rPr>
          <w:rFonts w:ascii="Times New Roman" w:eastAsia="Times New Roman" w:hAnsi="Times New Roman" w:cs="Times New Roman"/>
          <w:color w:val="000000"/>
          <w:sz w:val="24"/>
          <w:szCs w:val="24"/>
          <w:lang w:eastAsia="pl-PL"/>
        </w:rPr>
      </w:pPr>
    </w:p>
    <w:p w14:paraId="1B4CB87D" w14:textId="77777777" w:rsidR="002D1E0F" w:rsidRPr="00BC6992" w:rsidRDefault="002D1E0F" w:rsidP="002D1E0F">
      <w:pPr>
        <w:widowControl w:val="0"/>
        <w:autoSpaceDE w:val="0"/>
        <w:autoSpaceDN w:val="0"/>
        <w:adjustRightInd w:val="0"/>
        <w:spacing w:after="0" w:line="360" w:lineRule="auto"/>
        <w:jc w:val="both"/>
        <w:rPr>
          <w:rFonts w:ascii="Times New Roman" w:eastAsiaTheme="minorEastAsia" w:hAnsi="Times New Roman"/>
          <w:color w:val="000000" w:themeColor="text1"/>
          <w:sz w:val="24"/>
          <w:szCs w:val="24"/>
          <w:lang w:eastAsia="pl-PL"/>
        </w:rPr>
      </w:pPr>
      <w:r>
        <w:rPr>
          <w:rFonts w:ascii="Times New Roman" w:eastAsiaTheme="minorEastAsia" w:hAnsi="Times New Roman"/>
          <w:sz w:val="24"/>
          <w:szCs w:val="24"/>
          <w:lang w:eastAsia="pl-PL"/>
        </w:rPr>
        <w:t xml:space="preserve">A. </w:t>
      </w:r>
      <w:r w:rsidRPr="00CF1600">
        <w:rPr>
          <w:rFonts w:ascii="Times New Roman" w:eastAsiaTheme="minorEastAsia" w:hAnsi="Times New Roman"/>
          <w:sz w:val="24"/>
          <w:szCs w:val="24"/>
          <w:lang w:eastAsia="pl-PL"/>
        </w:rPr>
        <w:t>Budowa</w:t>
      </w:r>
      <w:r>
        <w:rPr>
          <w:rFonts w:ascii="Times New Roman" w:eastAsiaTheme="minorEastAsia" w:hAnsi="Times New Roman"/>
          <w:sz w:val="24"/>
          <w:szCs w:val="24"/>
          <w:lang w:eastAsia="pl-PL"/>
        </w:rPr>
        <w:t xml:space="preserve"> </w:t>
      </w:r>
      <w:r w:rsidRPr="00BC6992">
        <w:rPr>
          <w:rFonts w:ascii="Times New Roman" w:eastAsiaTheme="minorEastAsia" w:hAnsi="Times New Roman"/>
          <w:color w:val="000000" w:themeColor="text1"/>
          <w:sz w:val="24"/>
          <w:szCs w:val="24"/>
          <w:lang w:eastAsia="pl-PL"/>
        </w:rPr>
        <w:t xml:space="preserve">budynku na nieruchomości stanowiącej własność albo będącej w użytkowaniu wieczystym gminy, </w:t>
      </w:r>
      <w:r w:rsidRPr="00BC6992">
        <w:rPr>
          <w:rFonts w:ascii="Times" w:eastAsiaTheme="minorEastAsia" w:hAnsi="Times" w:cs="Times"/>
          <w:color w:val="000000" w:themeColor="text1"/>
          <w:sz w:val="24"/>
          <w:szCs w:val="24"/>
          <w:lang w:eastAsia="pl-PL"/>
        </w:rPr>
        <w:t xml:space="preserve">jednoosobowej spółki gminnej, powiatu, </w:t>
      </w:r>
      <w:r w:rsidR="008B7224" w:rsidRPr="00BC6992">
        <w:rPr>
          <w:rFonts w:ascii="Times" w:hAnsi="Times" w:cs="Times"/>
          <w:color w:val="000000" w:themeColor="text1"/>
        </w:rPr>
        <w:t xml:space="preserve">organizacji pozarządowej posiadającej status organizacji pożytku publicznego albo podmiotu, o którym mowa w art. 3 ust. 3 ustawy z dnia 24 kwietnia 2003 r. o działalności pożytku publicznego i o wolontariacie posiadającemu status </w:t>
      </w:r>
      <w:r w:rsidRPr="00BC6992">
        <w:rPr>
          <w:rFonts w:ascii="Times" w:eastAsiaTheme="minorEastAsia" w:hAnsi="Times" w:cs="Times"/>
          <w:color w:val="000000" w:themeColor="text1"/>
          <w:sz w:val="24"/>
          <w:szCs w:val="24"/>
          <w:lang w:eastAsia="pl-PL"/>
        </w:rPr>
        <w:t>organizacji pożytku</w:t>
      </w:r>
      <w:r w:rsidRPr="00BC6992">
        <w:rPr>
          <w:rFonts w:ascii="Times New Roman" w:eastAsiaTheme="minorEastAsia" w:hAnsi="Times New Roman"/>
          <w:color w:val="000000" w:themeColor="text1"/>
          <w:sz w:val="24"/>
          <w:szCs w:val="24"/>
          <w:lang w:eastAsia="pl-PL"/>
        </w:rPr>
        <w:t xml:space="preserve"> publicznego, Skarbu Państwa (art. 3 ust. 1 pkt 1 i art. 6 ustawy), w wyniku którego powstaną lokale mieszkalne zwiększające mieszkaniowy zasób gminy lub mieszkania chronione.</w:t>
      </w:r>
    </w:p>
    <w:p w14:paraId="694E635B" w14:textId="77777777" w:rsidR="002D1E0F" w:rsidRPr="00BC6992" w:rsidRDefault="002D1E0F" w:rsidP="002D1E0F">
      <w:pPr>
        <w:pStyle w:val="ZPKTzmpktartykuempunktem"/>
        <w:ind w:left="0" w:firstLine="0"/>
        <w:rPr>
          <w:rFonts w:ascii="Calibri" w:eastAsia="Calibri" w:hAnsi="Calibri"/>
          <w:color w:val="000000" w:themeColor="text1"/>
          <w:sz w:val="22"/>
          <w:szCs w:val="22"/>
          <w:lang w:eastAsia="en-US"/>
        </w:rPr>
      </w:pPr>
      <w:r w:rsidRPr="00BC6992">
        <w:rPr>
          <w:rFonts w:ascii="Times New Roman" w:eastAsiaTheme="minorEastAsia" w:hAnsi="Times New Roman"/>
          <w:color w:val="000000" w:themeColor="text1"/>
          <w:szCs w:val="24"/>
        </w:rPr>
        <w:t xml:space="preserve">B. </w:t>
      </w:r>
      <w:r w:rsidRPr="00BC6992">
        <w:rPr>
          <w:color w:val="000000" w:themeColor="text1"/>
        </w:rPr>
        <w:t>Remont lub przebudowa budynku niemieszkalnego przeznaczonego na pobyt ludzi, będącego własnością gminy, jednoosobowej spółki gminnej, po</w:t>
      </w:r>
      <w:r w:rsidRPr="00BC6992">
        <w:rPr>
          <w:rFonts w:ascii="Times New Roman" w:eastAsiaTheme="minorEastAsia" w:hAnsi="Times New Roman"/>
          <w:color w:val="000000" w:themeColor="text1"/>
          <w:szCs w:val="24"/>
        </w:rPr>
        <w:t xml:space="preserve">wiatu, </w:t>
      </w:r>
      <w:r w:rsidR="008B7224" w:rsidRPr="00BC6992">
        <w:rPr>
          <w:rFonts w:ascii="Times New Roman" w:eastAsiaTheme="minorEastAsia" w:hAnsi="Times New Roman"/>
          <w:color w:val="000000" w:themeColor="text1"/>
          <w:szCs w:val="24"/>
        </w:rPr>
        <w:t xml:space="preserve">organizacji pozarządowej posiadającej status organizacji pożytku publicznego albo podmiotu, o którym mowa w art. 3 ust. 3 ustawy z dnia 24 kwietnia 2003 r. o działalności pożytku publicznego i o wolontariacie posiadającemu status </w:t>
      </w:r>
      <w:r w:rsidRPr="00BC6992">
        <w:rPr>
          <w:rFonts w:ascii="Times New Roman" w:eastAsiaTheme="minorEastAsia" w:hAnsi="Times New Roman"/>
          <w:color w:val="000000" w:themeColor="text1"/>
          <w:szCs w:val="24"/>
        </w:rPr>
        <w:t>organizacji pożytku publicznego, Skarbu Państwa</w:t>
      </w:r>
      <w:r w:rsidRPr="00BC6992">
        <w:rPr>
          <w:color w:val="000000" w:themeColor="text1"/>
        </w:rPr>
        <w:t xml:space="preserve"> albo części takiego budynku </w:t>
      </w:r>
      <w:r w:rsidRPr="00BC6992">
        <w:rPr>
          <w:rFonts w:ascii="Times New Roman" w:eastAsiaTheme="minorEastAsia" w:hAnsi="Times New Roman"/>
          <w:color w:val="000000" w:themeColor="text1"/>
          <w:szCs w:val="24"/>
        </w:rPr>
        <w:t>(art. 3 ust. 1 pkt 2 i art. 6 ustawy), w wyniku którego powstaną lokale mieszkalne zwiększające mieszkaniowy zasób gminy</w:t>
      </w:r>
      <w:r w:rsidRPr="00BC6992">
        <w:rPr>
          <w:rFonts w:ascii="Times New Roman" w:eastAsiaTheme="minorEastAsia" w:hAnsi="Times New Roman" w:cs="Times New Roman"/>
          <w:bCs w:val="0"/>
          <w:color w:val="000000" w:themeColor="text1"/>
          <w:szCs w:val="24"/>
        </w:rPr>
        <w:t xml:space="preserve"> </w:t>
      </w:r>
      <w:r w:rsidRPr="00BC6992">
        <w:rPr>
          <w:rFonts w:ascii="Times New Roman" w:eastAsiaTheme="minorEastAsia" w:hAnsi="Times New Roman"/>
          <w:color w:val="000000" w:themeColor="text1"/>
          <w:szCs w:val="24"/>
        </w:rPr>
        <w:t>lub mieszkania chronione.</w:t>
      </w:r>
    </w:p>
    <w:p w14:paraId="7F4692FD" w14:textId="02C27C9C" w:rsidR="002D1E0F" w:rsidRDefault="002D1E0F" w:rsidP="002D1E0F">
      <w:pPr>
        <w:pStyle w:val="ZPKTzmpktartykuempunktem"/>
        <w:ind w:left="0" w:firstLine="0"/>
        <w:rPr>
          <w:rFonts w:ascii="Times New Roman" w:eastAsiaTheme="minorEastAsia" w:hAnsi="Times New Roman"/>
          <w:color w:val="000000" w:themeColor="text1"/>
          <w:szCs w:val="24"/>
        </w:rPr>
      </w:pPr>
      <w:r w:rsidRPr="00BC6992">
        <w:rPr>
          <w:color w:val="000000" w:themeColor="text1"/>
        </w:rPr>
        <w:t>C. Remont lub przebudowa budynku mieszkalnego, będącego własnością gminy, jednoosobowej spółki gminnej, po</w:t>
      </w:r>
      <w:r w:rsidRPr="00BC6992">
        <w:rPr>
          <w:rFonts w:ascii="Times New Roman" w:eastAsiaTheme="minorEastAsia" w:hAnsi="Times New Roman"/>
          <w:color w:val="000000" w:themeColor="text1"/>
          <w:szCs w:val="24"/>
        </w:rPr>
        <w:t xml:space="preserve">wiatu, </w:t>
      </w:r>
      <w:r w:rsidR="008B7224" w:rsidRPr="00BC6992">
        <w:rPr>
          <w:rFonts w:ascii="Times New Roman" w:eastAsiaTheme="minorEastAsia" w:hAnsi="Times New Roman"/>
          <w:color w:val="000000" w:themeColor="text1"/>
          <w:szCs w:val="24"/>
        </w:rPr>
        <w:t xml:space="preserve">organizacji pozarządowej posiadającej status organizacji pożytku publicznego albo podmiotu, o którym mowa w art. 3 ust. 3 ustawy z dnia 24 kwietnia 2003 r. o działalności pożytku publicznego i o wolontariacie posiadającemu status </w:t>
      </w:r>
      <w:r w:rsidRPr="00BC6992">
        <w:rPr>
          <w:rFonts w:ascii="Times New Roman" w:eastAsiaTheme="minorEastAsia" w:hAnsi="Times New Roman"/>
          <w:color w:val="000000" w:themeColor="text1"/>
          <w:szCs w:val="24"/>
        </w:rPr>
        <w:t>organizacji pożytku publicznego, Skarbu Państwa</w:t>
      </w:r>
      <w:r w:rsidRPr="00BC6992">
        <w:rPr>
          <w:color w:val="000000" w:themeColor="text1"/>
        </w:rPr>
        <w:t xml:space="preserve"> albo części takiego budynku, jeżeli</w:t>
      </w:r>
      <w:r w:rsidR="00802726" w:rsidRPr="00BC6992">
        <w:rPr>
          <w:color w:val="000000" w:themeColor="text1"/>
        </w:rPr>
        <w:t xml:space="preserve"> ten remont lub ta przebudowa nie dotyczy lokalu mieszkalnego zajmowanego przez lokatora na podstawie obowiązującej umowy najmu</w:t>
      </w:r>
      <w:r w:rsidRPr="00BC6992">
        <w:rPr>
          <w:rFonts w:ascii="Times New Roman" w:eastAsiaTheme="minorEastAsia" w:hAnsi="Times New Roman"/>
          <w:color w:val="000000" w:themeColor="text1"/>
          <w:szCs w:val="24"/>
        </w:rPr>
        <w:t xml:space="preserve"> (art. 3 ust. 1 pkt 3 i art. 6 ustawy), w wyniku którego lokale mieszkalne zwiększające mieszkaniowy zasób gminy lub mieszkania chronione.</w:t>
      </w:r>
    </w:p>
    <w:p w14:paraId="6C665F06" w14:textId="53C8DAE7" w:rsidR="00D3731D" w:rsidRPr="00BC6992" w:rsidRDefault="00D3731D" w:rsidP="002D1E0F">
      <w:pPr>
        <w:pStyle w:val="ZPKTzmpktartykuempunktem"/>
        <w:ind w:left="0" w:firstLine="0"/>
        <w:rPr>
          <w:rFonts w:ascii="Times New Roman" w:eastAsiaTheme="minorEastAsia" w:hAnsi="Times New Roman"/>
          <w:color w:val="000000" w:themeColor="text1"/>
          <w:szCs w:val="24"/>
        </w:rPr>
      </w:pPr>
      <w:r w:rsidRPr="00D3731D">
        <w:rPr>
          <w:rFonts w:ascii="Times New Roman" w:eastAsiaTheme="minorEastAsia" w:hAnsi="Times New Roman"/>
          <w:color w:val="000000" w:themeColor="text1"/>
          <w:szCs w:val="24"/>
        </w:rPr>
        <w:t xml:space="preserve">D. Remont lub przebudowa budynku mieszkalnego, będącego własnością gminy, jednoosobowej spółki gminnej, powiatu, organizacji pozarządowej posiadającej status organizacji pożytku publicznego albo podmiotu, o którym mowa w art. 3 ust. 3 ustawy z dnia 24 kwietnia 2003 r. o działalności pożytku publicznego i o wolontariacie posiadającemu status organizacji pożytku publicznego Skarbu Państwa albo części takiego budynku, jeżeli ten remont lub ta przebudowa dotyczy lokalu mieszkalnego zajmowanego przez lokatora na podstawie obowiązującej umowy najmu gdy remont lub przebudowa dotyczy lokalu mieszkalnego zajmowanego przez lokatora na podstawie obowiązującej umowy najmu, jeżeli </w:t>
      </w:r>
      <w:r w:rsidRPr="00D3731D">
        <w:rPr>
          <w:rFonts w:ascii="Times New Roman" w:eastAsiaTheme="minorEastAsia" w:hAnsi="Times New Roman"/>
          <w:color w:val="000000" w:themeColor="text1"/>
          <w:szCs w:val="24"/>
        </w:rPr>
        <w:lastRenderedPageBreak/>
        <w:t xml:space="preserve">beneficjent wsparcia uzyskał prawo do premii remontowej, o której mowa w art. 7 ustawy z dnia 21 listopada 2008 r. o wspieraniu termomodernizacji i remontów (Dz.U. z 2020 r. poz. 22, 284, 412 i </w:t>
      </w:r>
      <w:r w:rsidR="001B1B95">
        <w:rPr>
          <w:rFonts w:ascii="Times New Roman" w:eastAsiaTheme="minorEastAsia" w:hAnsi="Times New Roman"/>
          <w:color w:val="000000" w:themeColor="text1"/>
          <w:szCs w:val="24"/>
        </w:rPr>
        <w:t>z 2021 r. poz. 11</w:t>
      </w:r>
      <w:r w:rsidRPr="00D3731D">
        <w:rPr>
          <w:rFonts w:ascii="Times New Roman" w:eastAsiaTheme="minorEastAsia" w:hAnsi="Times New Roman"/>
          <w:color w:val="000000" w:themeColor="text1"/>
          <w:szCs w:val="24"/>
        </w:rPr>
        <w:t>), i realizuje przedsięwzięcie remontowe, o którym mowa w art. 2 pkt 3 tej ustawy, w budynku, w którym znajdują się te lokalne mieszkalne (art. 3 ust. 4 ustawy), w wyniku którego zostaną zmodernizowane lokale mieszkalne stanowiące mieszkaniowy zasób gminy lub mieszkania chronione.</w:t>
      </w:r>
    </w:p>
    <w:p w14:paraId="5181FA8E" w14:textId="6CD90584" w:rsidR="002D1E0F" w:rsidRPr="00BC6992" w:rsidRDefault="00D3731D" w:rsidP="002D1E0F">
      <w:pPr>
        <w:widowControl w:val="0"/>
        <w:autoSpaceDE w:val="0"/>
        <w:autoSpaceDN w:val="0"/>
        <w:adjustRightInd w:val="0"/>
        <w:spacing w:after="0" w:line="360" w:lineRule="auto"/>
        <w:jc w:val="both"/>
        <w:rPr>
          <w:rFonts w:ascii="Times New Roman" w:eastAsiaTheme="minorEastAsia" w:hAnsi="Times New Roman"/>
          <w:color w:val="000000" w:themeColor="text1"/>
          <w:sz w:val="24"/>
          <w:szCs w:val="24"/>
          <w:lang w:eastAsia="pl-PL"/>
        </w:rPr>
      </w:pPr>
      <w:r>
        <w:rPr>
          <w:rFonts w:ascii="Times New Roman" w:eastAsiaTheme="minorEastAsia" w:hAnsi="Times New Roman"/>
          <w:color w:val="000000" w:themeColor="text1"/>
          <w:sz w:val="24"/>
          <w:szCs w:val="24"/>
          <w:lang w:eastAsia="pl-PL"/>
        </w:rPr>
        <w:t>E</w:t>
      </w:r>
      <w:r w:rsidR="002D1E0F" w:rsidRPr="00BC6992">
        <w:rPr>
          <w:rFonts w:ascii="Times New Roman" w:eastAsiaTheme="minorEastAsia" w:hAnsi="Times New Roman"/>
          <w:color w:val="000000" w:themeColor="text1"/>
          <w:sz w:val="24"/>
          <w:szCs w:val="24"/>
          <w:lang w:eastAsia="pl-PL"/>
        </w:rPr>
        <w:t xml:space="preserve">. Zmiana sposobu użytkowania budynku będącego własnością gminy, jednoosobowej spółki gminnej, powiatu, </w:t>
      </w:r>
      <w:r w:rsidR="008B7224" w:rsidRPr="00BC6992">
        <w:rPr>
          <w:rFonts w:ascii="Times New Roman" w:eastAsiaTheme="minorEastAsia" w:hAnsi="Times New Roman"/>
          <w:color w:val="000000" w:themeColor="text1"/>
          <w:sz w:val="24"/>
          <w:szCs w:val="24"/>
          <w:lang w:eastAsia="pl-PL"/>
        </w:rPr>
        <w:t xml:space="preserve">organizacji pozarządowej posiadającej status organizacji pożytku publicznego albo podmiotu, o którym mowa w art. 3 ust. 3 ustawy z dnia 24 kwietnia 2003 r. o działalności pożytku publicznego i o wolontariacie posiadającemu status </w:t>
      </w:r>
      <w:r w:rsidR="002D1E0F" w:rsidRPr="00BC6992">
        <w:rPr>
          <w:rFonts w:ascii="Times New Roman" w:eastAsiaTheme="minorEastAsia" w:hAnsi="Times New Roman"/>
          <w:color w:val="000000" w:themeColor="text1"/>
          <w:sz w:val="24"/>
          <w:szCs w:val="24"/>
          <w:lang w:eastAsia="pl-PL"/>
        </w:rPr>
        <w:t>organizacji pożytku publicznego, Skarbu Państwa albo części takiego budynku, wymagająca dokonania remontu lub przebudowy (art. 3 ust. 1 pkt 4 i art. 6 ustawy), w wyniku której powstaną lokale mieszkalne zwiększające mieszkaniowy zasób gminy lub mieszkania chronione.</w:t>
      </w:r>
    </w:p>
    <w:p w14:paraId="0276032A" w14:textId="39D07299" w:rsidR="002D1E0F" w:rsidRPr="00BC6992" w:rsidRDefault="00D3731D" w:rsidP="002D1E0F">
      <w:pPr>
        <w:widowControl w:val="0"/>
        <w:autoSpaceDE w:val="0"/>
        <w:autoSpaceDN w:val="0"/>
        <w:adjustRightInd w:val="0"/>
        <w:spacing w:after="0" w:line="360" w:lineRule="auto"/>
        <w:jc w:val="both"/>
        <w:rPr>
          <w:rFonts w:ascii="Times New Roman" w:eastAsiaTheme="minorEastAsia" w:hAnsi="Times New Roman"/>
          <w:color w:val="000000" w:themeColor="text1"/>
          <w:sz w:val="24"/>
          <w:szCs w:val="24"/>
          <w:lang w:eastAsia="pl-PL"/>
        </w:rPr>
      </w:pPr>
      <w:r>
        <w:rPr>
          <w:rFonts w:ascii="Times New Roman" w:eastAsiaTheme="minorEastAsia" w:hAnsi="Times New Roman"/>
          <w:color w:val="000000" w:themeColor="text1"/>
          <w:sz w:val="24"/>
          <w:szCs w:val="24"/>
          <w:lang w:eastAsia="pl-PL"/>
        </w:rPr>
        <w:t>F</w:t>
      </w:r>
      <w:r w:rsidR="002D1E0F" w:rsidRPr="00BC6992">
        <w:rPr>
          <w:rFonts w:ascii="Times New Roman" w:eastAsiaTheme="minorEastAsia" w:hAnsi="Times New Roman"/>
          <w:color w:val="000000" w:themeColor="text1"/>
          <w:sz w:val="24"/>
          <w:szCs w:val="24"/>
          <w:lang w:eastAsia="pl-PL"/>
        </w:rPr>
        <w:t>. Zmiana sposobu użytkowania budynku będącego własnością gminy</w:t>
      </w:r>
      <w:r w:rsidR="008B7224" w:rsidRPr="00BC6992">
        <w:rPr>
          <w:rFonts w:ascii="Times New Roman" w:eastAsiaTheme="minorEastAsia" w:hAnsi="Times New Roman"/>
          <w:color w:val="000000" w:themeColor="text1"/>
          <w:sz w:val="24"/>
          <w:szCs w:val="24"/>
          <w:lang w:eastAsia="pl-PL"/>
        </w:rPr>
        <w:t xml:space="preserve"> lub</w:t>
      </w:r>
      <w:r w:rsidR="002D1E0F" w:rsidRPr="00BC6992">
        <w:rPr>
          <w:rFonts w:ascii="Times New Roman" w:eastAsiaTheme="minorEastAsia" w:hAnsi="Times New Roman"/>
          <w:color w:val="000000" w:themeColor="text1"/>
          <w:sz w:val="24"/>
          <w:szCs w:val="24"/>
          <w:lang w:eastAsia="pl-PL"/>
        </w:rPr>
        <w:t xml:space="preserve"> jednoosobowej spółki gminnej, albo części takiego budynku, wymagająca dokonania remontu lub przebudowy (art. 3 ust. 2 ustawy), w wyniku której powstaną tymczasowe pomieszczenia.</w:t>
      </w:r>
    </w:p>
    <w:p w14:paraId="0464131D" w14:textId="1BB68237" w:rsidR="002D1E0F" w:rsidRPr="00BC6992" w:rsidRDefault="00D3731D" w:rsidP="002D1E0F">
      <w:pPr>
        <w:widowControl w:val="0"/>
        <w:autoSpaceDE w:val="0"/>
        <w:autoSpaceDN w:val="0"/>
        <w:adjustRightInd w:val="0"/>
        <w:spacing w:after="0" w:line="360" w:lineRule="auto"/>
        <w:jc w:val="both"/>
        <w:rPr>
          <w:rFonts w:ascii="Times New Roman" w:eastAsiaTheme="minorEastAsia" w:hAnsi="Times New Roman"/>
          <w:color w:val="000000" w:themeColor="text1"/>
          <w:sz w:val="24"/>
          <w:szCs w:val="24"/>
          <w:lang w:eastAsia="pl-PL"/>
        </w:rPr>
      </w:pPr>
      <w:r>
        <w:rPr>
          <w:rFonts w:ascii="Times New Roman" w:eastAsiaTheme="minorEastAsia" w:hAnsi="Times New Roman"/>
          <w:color w:val="000000" w:themeColor="text1"/>
          <w:sz w:val="24"/>
          <w:szCs w:val="24"/>
          <w:lang w:eastAsia="pl-PL"/>
        </w:rPr>
        <w:t>G</w:t>
      </w:r>
      <w:r w:rsidR="002D1E0F" w:rsidRPr="00BC6992">
        <w:rPr>
          <w:rFonts w:ascii="Times New Roman" w:eastAsiaTheme="minorEastAsia" w:hAnsi="Times New Roman"/>
          <w:color w:val="000000" w:themeColor="text1"/>
          <w:sz w:val="24"/>
          <w:szCs w:val="24"/>
          <w:lang w:eastAsia="pl-PL"/>
        </w:rPr>
        <w:t>. Kupno lokali mieszkalnych, budynku mieszkalnego albo udziału we współwłasności budynku mieszkalnego (art. 3 ust. 1 pkt 5 i art. 6 ustawy), w wyniku którego powstaną lokale mieszkalne zwiększające mieszkaniowy zasób gminy lub mieszkania chronione.</w:t>
      </w:r>
    </w:p>
    <w:p w14:paraId="0E3E0380" w14:textId="14F53409" w:rsidR="007B7EE9" w:rsidRPr="00BC6992" w:rsidRDefault="00D3731D" w:rsidP="002D1E0F">
      <w:pPr>
        <w:widowControl w:val="0"/>
        <w:autoSpaceDE w:val="0"/>
        <w:autoSpaceDN w:val="0"/>
        <w:adjustRightInd w:val="0"/>
        <w:spacing w:after="0" w:line="360" w:lineRule="auto"/>
        <w:jc w:val="both"/>
        <w:rPr>
          <w:rFonts w:ascii="Times New Roman" w:eastAsiaTheme="minorEastAsia" w:hAnsi="Times New Roman"/>
          <w:color w:val="000000" w:themeColor="text1"/>
          <w:sz w:val="24"/>
          <w:szCs w:val="24"/>
          <w:lang w:eastAsia="pl-PL"/>
        </w:rPr>
      </w:pPr>
      <w:r>
        <w:rPr>
          <w:rFonts w:ascii="Times New Roman" w:eastAsiaTheme="minorEastAsia" w:hAnsi="Times New Roman"/>
          <w:color w:val="000000" w:themeColor="text1"/>
          <w:sz w:val="24"/>
          <w:szCs w:val="24"/>
          <w:lang w:eastAsia="pl-PL"/>
        </w:rPr>
        <w:t>H</w:t>
      </w:r>
      <w:r w:rsidR="002D1E0F" w:rsidRPr="00BC6992">
        <w:rPr>
          <w:rFonts w:ascii="Times New Roman" w:eastAsiaTheme="minorEastAsia" w:hAnsi="Times New Roman"/>
          <w:color w:val="000000" w:themeColor="text1"/>
          <w:sz w:val="24"/>
          <w:szCs w:val="24"/>
          <w:lang w:eastAsia="pl-PL"/>
        </w:rPr>
        <w:t>. Kupno lokali mieszkalnych, budynku mieszkalnego albo udziału we współwłasności budynku mieszkalnego, połączone z remontem tych lokali lub budynku (art. 3 ust. 1 pkt 6 i art. 6 ustawy), w wyniku którego lokale mieszkalne zwiększające mieszkaniowy zasób gminy lub mieszkania chronione.</w:t>
      </w:r>
    </w:p>
    <w:p w14:paraId="7C19064D" w14:textId="109AFDAE" w:rsidR="002D1E0F" w:rsidRPr="00BC6992" w:rsidRDefault="00D3731D" w:rsidP="002D1E0F">
      <w:pPr>
        <w:widowControl w:val="0"/>
        <w:autoSpaceDE w:val="0"/>
        <w:autoSpaceDN w:val="0"/>
        <w:adjustRightInd w:val="0"/>
        <w:spacing w:after="0" w:line="360" w:lineRule="auto"/>
        <w:jc w:val="both"/>
        <w:rPr>
          <w:rFonts w:ascii="Times New Roman" w:eastAsiaTheme="minorEastAsia" w:hAnsi="Times New Roman"/>
          <w:color w:val="000000" w:themeColor="text1"/>
          <w:sz w:val="24"/>
          <w:szCs w:val="24"/>
          <w:lang w:eastAsia="pl-PL"/>
        </w:rPr>
      </w:pPr>
      <w:r>
        <w:rPr>
          <w:rFonts w:ascii="Times New Roman" w:eastAsiaTheme="minorEastAsia" w:hAnsi="Times New Roman"/>
          <w:color w:val="000000" w:themeColor="text1"/>
          <w:sz w:val="24"/>
          <w:szCs w:val="24"/>
          <w:lang w:eastAsia="pl-PL"/>
        </w:rPr>
        <w:t>I</w:t>
      </w:r>
      <w:r w:rsidR="002D1E0F" w:rsidRPr="00BC6992">
        <w:rPr>
          <w:rFonts w:ascii="Times New Roman" w:eastAsiaTheme="minorEastAsia" w:hAnsi="Times New Roman"/>
          <w:color w:val="000000" w:themeColor="text1"/>
          <w:sz w:val="24"/>
          <w:szCs w:val="24"/>
          <w:lang w:eastAsia="pl-PL"/>
        </w:rPr>
        <w:t>. Budowa budynku na nieruchomości stanowiącej własność albo będącej w użytkowaniu wieczystym gminy, jednoosobowej spółki gminnej, związku międzygminnego</w:t>
      </w:r>
      <w:r w:rsidR="007C6726" w:rsidRPr="00BC6992">
        <w:rPr>
          <w:rFonts w:ascii="Times New Roman" w:eastAsiaTheme="minorEastAsia" w:hAnsi="Times New Roman"/>
          <w:color w:val="000000" w:themeColor="text1"/>
          <w:sz w:val="24"/>
          <w:szCs w:val="24"/>
          <w:lang w:eastAsia="pl-PL"/>
        </w:rPr>
        <w:t>, organizacji pozarządowej albo podmiotów, o których mowa w art. 3 ust. 3 ustawy z dnia 24 kwietnia 2003 r. o działalności pożytku publicznego i o wolontariacie</w:t>
      </w:r>
      <w:r w:rsidR="002D1E0F" w:rsidRPr="00BC6992">
        <w:rPr>
          <w:rFonts w:ascii="Times New Roman" w:eastAsiaTheme="minorEastAsia" w:hAnsi="Times New Roman"/>
          <w:color w:val="000000" w:themeColor="text1"/>
          <w:sz w:val="24"/>
          <w:szCs w:val="24"/>
          <w:lang w:eastAsia="pl-PL"/>
        </w:rPr>
        <w:t xml:space="preserve">(art. 4 ust. 1 pkt 1 i ust. 3 ustawy), w wyniku której powstaną noclegownie, schroniska dla </w:t>
      </w:r>
      <w:r w:rsidR="00802726" w:rsidRPr="00BC6992">
        <w:rPr>
          <w:rFonts w:ascii="Times New Roman" w:eastAsiaTheme="minorEastAsia" w:hAnsi="Times New Roman"/>
          <w:color w:val="000000" w:themeColor="text1"/>
          <w:sz w:val="24"/>
          <w:szCs w:val="24"/>
          <w:lang w:eastAsia="pl-PL"/>
        </w:rPr>
        <w:t xml:space="preserve">osób </w:t>
      </w:r>
      <w:r w:rsidR="002D1E0F" w:rsidRPr="00BC6992">
        <w:rPr>
          <w:rFonts w:ascii="Times New Roman" w:eastAsiaTheme="minorEastAsia" w:hAnsi="Times New Roman"/>
          <w:color w:val="000000" w:themeColor="text1"/>
          <w:sz w:val="24"/>
          <w:szCs w:val="24"/>
          <w:lang w:eastAsia="pl-PL"/>
        </w:rPr>
        <w:t xml:space="preserve">bezdomnych lub nastąpi zwiększenie powierzchni użytkowej pomieszczeń mieszkalnych, w tym sypialni, w istniejącej noclegowni lub istniejącym schronisku dla </w:t>
      </w:r>
      <w:r w:rsidR="00802726" w:rsidRPr="00BC6992">
        <w:rPr>
          <w:rFonts w:ascii="Times New Roman" w:eastAsiaTheme="minorEastAsia" w:hAnsi="Times New Roman"/>
          <w:color w:val="000000" w:themeColor="text1"/>
          <w:sz w:val="24"/>
          <w:szCs w:val="24"/>
          <w:lang w:eastAsia="pl-PL"/>
        </w:rPr>
        <w:t xml:space="preserve">osób </w:t>
      </w:r>
      <w:r w:rsidR="002D1E0F" w:rsidRPr="00BC6992">
        <w:rPr>
          <w:rFonts w:ascii="Times New Roman" w:eastAsiaTheme="minorEastAsia" w:hAnsi="Times New Roman"/>
          <w:color w:val="000000" w:themeColor="text1"/>
          <w:sz w:val="24"/>
          <w:szCs w:val="24"/>
          <w:lang w:eastAsia="pl-PL"/>
        </w:rPr>
        <w:t>bezdomnych, albo powstanie ogrzewalnia, z zastrz</w:t>
      </w:r>
      <w:r w:rsidR="00CC705F" w:rsidRPr="00BC6992">
        <w:rPr>
          <w:rFonts w:ascii="Times New Roman" w:eastAsiaTheme="minorEastAsia" w:hAnsi="Times New Roman"/>
          <w:color w:val="000000" w:themeColor="text1"/>
          <w:sz w:val="24"/>
          <w:szCs w:val="24"/>
          <w:lang w:eastAsia="pl-PL"/>
        </w:rPr>
        <w:t>eżeniem, że w tym samym budynku</w:t>
      </w:r>
      <w:r w:rsidR="002D1E0F" w:rsidRPr="00BC6992">
        <w:rPr>
          <w:rFonts w:ascii="Times New Roman" w:eastAsiaTheme="minorEastAsia" w:hAnsi="Times New Roman"/>
          <w:color w:val="000000" w:themeColor="text1"/>
          <w:sz w:val="24"/>
          <w:szCs w:val="24"/>
          <w:lang w:eastAsia="pl-PL"/>
        </w:rPr>
        <w:t xml:space="preserve"> powstanie również noclegownia </w:t>
      </w:r>
      <w:r w:rsidR="00CC705F" w:rsidRPr="00BC6992">
        <w:rPr>
          <w:rFonts w:ascii="Times New Roman" w:eastAsiaTheme="minorEastAsia" w:hAnsi="Times New Roman"/>
          <w:color w:val="000000" w:themeColor="text1"/>
          <w:sz w:val="24"/>
          <w:szCs w:val="24"/>
          <w:lang w:eastAsia="pl-PL"/>
        </w:rPr>
        <w:t>lub schronisko dla</w:t>
      </w:r>
      <w:r w:rsidR="00802726" w:rsidRPr="00BC6992">
        <w:rPr>
          <w:rFonts w:ascii="Times New Roman" w:eastAsiaTheme="minorEastAsia" w:hAnsi="Times New Roman"/>
          <w:color w:val="000000" w:themeColor="text1"/>
          <w:sz w:val="24"/>
          <w:szCs w:val="24"/>
          <w:lang w:eastAsia="pl-PL"/>
        </w:rPr>
        <w:t xml:space="preserve"> osób</w:t>
      </w:r>
      <w:r w:rsidR="00CC705F" w:rsidRPr="00BC6992">
        <w:rPr>
          <w:rFonts w:ascii="Times New Roman" w:eastAsiaTheme="minorEastAsia" w:hAnsi="Times New Roman"/>
          <w:color w:val="000000" w:themeColor="text1"/>
          <w:sz w:val="24"/>
          <w:szCs w:val="24"/>
          <w:lang w:eastAsia="pl-PL"/>
        </w:rPr>
        <w:t xml:space="preserve"> bezdomnych</w:t>
      </w:r>
      <w:r w:rsidR="002D1E0F" w:rsidRPr="00BC6992">
        <w:rPr>
          <w:rFonts w:ascii="Times New Roman" w:eastAsiaTheme="minorEastAsia" w:hAnsi="Times New Roman"/>
          <w:color w:val="000000" w:themeColor="text1"/>
          <w:sz w:val="24"/>
          <w:szCs w:val="24"/>
          <w:lang w:eastAsia="pl-PL"/>
        </w:rPr>
        <w:t>.</w:t>
      </w:r>
    </w:p>
    <w:p w14:paraId="6713AD7F" w14:textId="76176235" w:rsidR="002D1E0F" w:rsidRPr="00BC6992" w:rsidRDefault="00D3731D" w:rsidP="002D1E0F">
      <w:pPr>
        <w:widowControl w:val="0"/>
        <w:autoSpaceDE w:val="0"/>
        <w:autoSpaceDN w:val="0"/>
        <w:adjustRightInd w:val="0"/>
        <w:spacing w:after="0" w:line="360" w:lineRule="auto"/>
        <w:jc w:val="both"/>
        <w:rPr>
          <w:rFonts w:ascii="Times New Roman" w:eastAsiaTheme="minorEastAsia" w:hAnsi="Times New Roman"/>
          <w:color w:val="000000" w:themeColor="text1"/>
          <w:sz w:val="24"/>
          <w:szCs w:val="24"/>
          <w:lang w:eastAsia="pl-PL"/>
        </w:rPr>
      </w:pPr>
      <w:r>
        <w:rPr>
          <w:rFonts w:ascii="Times New Roman" w:eastAsiaTheme="minorEastAsia" w:hAnsi="Times New Roman"/>
          <w:color w:val="000000" w:themeColor="text1"/>
          <w:sz w:val="24"/>
          <w:szCs w:val="24"/>
          <w:lang w:eastAsia="pl-PL"/>
        </w:rPr>
        <w:t>J</w:t>
      </w:r>
      <w:r w:rsidR="002D1E0F" w:rsidRPr="00BC6992">
        <w:rPr>
          <w:rFonts w:ascii="Times New Roman" w:eastAsiaTheme="minorEastAsia" w:hAnsi="Times New Roman"/>
          <w:color w:val="000000" w:themeColor="text1"/>
          <w:sz w:val="24"/>
          <w:szCs w:val="24"/>
          <w:lang w:eastAsia="pl-PL"/>
        </w:rPr>
        <w:t>. Remont lub przebudowa budynku niemieszkalnego, przeznaczonego na pobyt ludzi, będącego własnością gminy, jednoosobowej spółki gminnej, związku międzygminnego</w:t>
      </w:r>
      <w:r w:rsidR="007C6726" w:rsidRPr="00BC6992">
        <w:rPr>
          <w:rFonts w:ascii="Times New Roman" w:eastAsiaTheme="minorEastAsia" w:hAnsi="Times New Roman"/>
          <w:color w:val="000000" w:themeColor="text1"/>
          <w:sz w:val="24"/>
          <w:szCs w:val="24"/>
          <w:lang w:eastAsia="pl-PL"/>
        </w:rPr>
        <w:t xml:space="preserve">, </w:t>
      </w:r>
      <w:r w:rsidR="007C6726" w:rsidRPr="00BC6992">
        <w:rPr>
          <w:rFonts w:ascii="Times New Roman" w:eastAsiaTheme="minorEastAsia" w:hAnsi="Times New Roman"/>
          <w:color w:val="000000" w:themeColor="text1"/>
          <w:sz w:val="24"/>
          <w:szCs w:val="24"/>
          <w:lang w:eastAsia="pl-PL"/>
        </w:rPr>
        <w:lastRenderedPageBreak/>
        <w:t>organizacji pozarządowej albo podmiotów, o których mowa w art. 3 ust. 3 ustawy z dnia 24 kwietnia 2003 r. o działalności pożytku publicznego i o wolontariacie</w:t>
      </w:r>
      <w:r w:rsidR="002D1E0F" w:rsidRPr="00BC6992">
        <w:rPr>
          <w:rFonts w:ascii="Times New Roman" w:eastAsiaTheme="minorEastAsia" w:hAnsi="Times New Roman"/>
          <w:color w:val="000000" w:themeColor="text1"/>
          <w:sz w:val="24"/>
          <w:szCs w:val="24"/>
          <w:lang w:eastAsia="pl-PL"/>
        </w:rPr>
        <w:t xml:space="preserve">, albo części takiego budynku (art. 4 ust. 1 pkt 2 i ust. 3 ustawy), w wyniku którego powstaną noclegownie, schroniska dla </w:t>
      </w:r>
      <w:r w:rsidR="00802726" w:rsidRPr="00BC6992">
        <w:rPr>
          <w:rFonts w:ascii="Times New Roman" w:eastAsiaTheme="minorEastAsia" w:hAnsi="Times New Roman"/>
          <w:color w:val="000000" w:themeColor="text1"/>
          <w:sz w:val="24"/>
          <w:szCs w:val="24"/>
          <w:lang w:eastAsia="pl-PL"/>
        </w:rPr>
        <w:t xml:space="preserve">osób </w:t>
      </w:r>
      <w:r w:rsidR="002D1E0F" w:rsidRPr="00BC6992">
        <w:rPr>
          <w:rFonts w:ascii="Times New Roman" w:eastAsiaTheme="minorEastAsia" w:hAnsi="Times New Roman"/>
          <w:color w:val="000000" w:themeColor="text1"/>
          <w:sz w:val="24"/>
          <w:szCs w:val="24"/>
          <w:lang w:eastAsia="pl-PL"/>
        </w:rPr>
        <w:t>bezdomnych lub ogrzewalnia, lub nastąpi zwiększenie powierzchni użytkowej pomieszczeń mieszkalnych, w tym sypi</w:t>
      </w:r>
      <w:r w:rsidR="0020710C" w:rsidRPr="00BC6992">
        <w:rPr>
          <w:rFonts w:ascii="Times New Roman" w:eastAsiaTheme="minorEastAsia" w:hAnsi="Times New Roman"/>
          <w:color w:val="000000" w:themeColor="text1"/>
          <w:sz w:val="24"/>
          <w:szCs w:val="24"/>
          <w:lang w:eastAsia="pl-PL"/>
        </w:rPr>
        <w:t xml:space="preserve">alni, w istniejącej noclegowni </w:t>
      </w:r>
      <w:r w:rsidR="002D1E0F" w:rsidRPr="00BC6992">
        <w:rPr>
          <w:rFonts w:ascii="Times New Roman" w:eastAsiaTheme="minorEastAsia" w:hAnsi="Times New Roman"/>
          <w:color w:val="000000" w:themeColor="text1"/>
          <w:sz w:val="24"/>
          <w:szCs w:val="24"/>
          <w:lang w:eastAsia="pl-PL"/>
        </w:rPr>
        <w:t>lub istniejącym schronisku dla</w:t>
      </w:r>
      <w:r w:rsidR="00802726" w:rsidRPr="00BC6992">
        <w:rPr>
          <w:rFonts w:ascii="Times New Roman" w:eastAsiaTheme="minorEastAsia" w:hAnsi="Times New Roman"/>
          <w:color w:val="000000" w:themeColor="text1"/>
          <w:sz w:val="24"/>
          <w:szCs w:val="24"/>
          <w:lang w:eastAsia="pl-PL"/>
        </w:rPr>
        <w:t xml:space="preserve"> osób</w:t>
      </w:r>
      <w:r w:rsidR="002D1E0F" w:rsidRPr="00BC6992">
        <w:rPr>
          <w:rFonts w:ascii="Times New Roman" w:eastAsiaTheme="minorEastAsia" w:hAnsi="Times New Roman"/>
          <w:color w:val="000000" w:themeColor="text1"/>
          <w:sz w:val="24"/>
          <w:szCs w:val="24"/>
          <w:lang w:eastAsia="pl-PL"/>
        </w:rPr>
        <w:t xml:space="preserve"> bezdomnych. </w:t>
      </w:r>
    </w:p>
    <w:p w14:paraId="78F3CA8F" w14:textId="23D7800D" w:rsidR="002D1E0F" w:rsidRPr="00BC6992" w:rsidRDefault="00D3731D" w:rsidP="002D1E0F">
      <w:pPr>
        <w:pStyle w:val="ZPKTzmpktartykuempunktem"/>
        <w:ind w:left="0" w:firstLine="0"/>
        <w:rPr>
          <w:color w:val="000000" w:themeColor="text1"/>
        </w:rPr>
      </w:pPr>
      <w:r>
        <w:rPr>
          <w:rFonts w:ascii="Times New Roman" w:hAnsi="Times New Roman"/>
          <w:color w:val="000000" w:themeColor="text1"/>
          <w:szCs w:val="24"/>
        </w:rPr>
        <w:t>K</w:t>
      </w:r>
      <w:r w:rsidR="002D1E0F" w:rsidRPr="00BC6992">
        <w:rPr>
          <w:rFonts w:ascii="Times New Roman" w:hAnsi="Times New Roman"/>
          <w:color w:val="000000" w:themeColor="text1"/>
          <w:szCs w:val="24"/>
        </w:rPr>
        <w:t>.</w:t>
      </w:r>
      <w:r w:rsidR="002D1E0F" w:rsidRPr="00BC6992">
        <w:rPr>
          <w:color w:val="000000" w:themeColor="text1"/>
        </w:rPr>
        <w:t xml:space="preserve"> Remont lub przebudowa budynku mieszkalnego, będącego własnością gminy lub jednoosobowej spółki gminnej, </w:t>
      </w:r>
      <w:r w:rsidR="007C6726" w:rsidRPr="00BC6992">
        <w:rPr>
          <w:color w:val="000000" w:themeColor="text1"/>
        </w:rPr>
        <w:t xml:space="preserve">związku międzygminnego, organizacji pozarządowej albo podmiotów, o których mowa w art. 3 ust. 3 ustawy z dnia 24 kwietnia 2003 r. o działalności pożytku publicznego i o wolontariacie, </w:t>
      </w:r>
      <w:r w:rsidR="002D1E0F" w:rsidRPr="00BC6992">
        <w:rPr>
          <w:color w:val="000000" w:themeColor="text1"/>
        </w:rPr>
        <w:t>albo części takiego budynku, jeżeli budynek mieszkalny albo jego część</w:t>
      </w:r>
      <w:r w:rsidR="002707A6" w:rsidRPr="00BC6992">
        <w:rPr>
          <w:color w:val="000000" w:themeColor="text1"/>
        </w:rPr>
        <w:t xml:space="preserve"> nie są zamieszkane</w:t>
      </w:r>
      <w:r w:rsidR="002D1E0F" w:rsidRPr="00BC6992">
        <w:rPr>
          <w:color w:val="000000" w:themeColor="text1"/>
        </w:rPr>
        <w:t xml:space="preserve">, </w:t>
      </w:r>
      <w:r w:rsidR="002D1E0F" w:rsidRPr="00BC6992">
        <w:rPr>
          <w:rFonts w:ascii="Times New Roman" w:hAnsi="Times New Roman"/>
          <w:color w:val="000000" w:themeColor="text1"/>
          <w:szCs w:val="24"/>
        </w:rPr>
        <w:t xml:space="preserve">(art. 4 ust. 1 pkt 3 i ust. 3 ustawy), </w:t>
      </w:r>
      <w:r w:rsidR="002D1E0F" w:rsidRPr="00BC6992">
        <w:rPr>
          <w:rFonts w:ascii="Times New Roman" w:eastAsiaTheme="minorEastAsia" w:hAnsi="Times New Roman"/>
          <w:color w:val="000000" w:themeColor="text1"/>
          <w:szCs w:val="24"/>
        </w:rPr>
        <w:t xml:space="preserve">w wyniku którego powstaną noclegownie, schroniska dla </w:t>
      </w:r>
      <w:r w:rsidR="00802726" w:rsidRPr="00BC6992">
        <w:rPr>
          <w:rFonts w:ascii="Times New Roman" w:eastAsiaTheme="minorEastAsia" w:hAnsi="Times New Roman"/>
          <w:color w:val="000000" w:themeColor="text1"/>
          <w:szCs w:val="24"/>
        </w:rPr>
        <w:t xml:space="preserve">osób </w:t>
      </w:r>
      <w:r w:rsidR="002D1E0F" w:rsidRPr="00BC6992">
        <w:rPr>
          <w:rFonts w:ascii="Times New Roman" w:eastAsiaTheme="minorEastAsia" w:hAnsi="Times New Roman"/>
          <w:color w:val="000000" w:themeColor="text1"/>
          <w:szCs w:val="24"/>
        </w:rPr>
        <w:t xml:space="preserve">bezdomnych lub ogrzewalnia, lub nastąpi zwiększenie powierzchni użytkowej pomieszczeń mieszkalnych, w tym sypialni, w istniejącej noclegowni lub istniejącym schronisku dla </w:t>
      </w:r>
      <w:r w:rsidR="00802726" w:rsidRPr="00BC6992">
        <w:rPr>
          <w:rFonts w:ascii="Times New Roman" w:eastAsiaTheme="minorEastAsia" w:hAnsi="Times New Roman"/>
          <w:color w:val="000000" w:themeColor="text1"/>
          <w:szCs w:val="24"/>
        </w:rPr>
        <w:t xml:space="preserve">osób </w:t>
      </w:r>
      <w:r w:rsidR="002D1E0F" w:rsidRPr="00BC6992">
        <w:rPr>
          <w:rFonts w:ascii="Times New Roman" w:eastAsiaTheme="minorEastAsia" w:hAnsi="Times New Roman"/>
          <w:color w:val="000000" w:themeColor="text1"/>
          <w:szCs w:val="24"/>
        </w:rPr>
        <w:t xml:space="preserve">bezdomnych. </w:t>
      </w:r>
    </w:p>
    <w:p w14:paraId="3BAEBF98" w14:textId="5C08A9D1" w:rsidR="002D1E0F" w:rsidRPr="00BC6992" w:rsidRDefault="00D3731D" w:rsidP="002D1E0F">
      <w:pPr>
        <w:pStyle w:val="ZARTzmartartykuempunktem"/>
        <w:ind w:left="0" w:firstLine="0"/>
        <w:rPr>
          <w:rFonts w:ascii="Times New Roman" w:hAnsi="Times New Roman"/>
          <w:color w:val="000000" w:themeColor="text1"/>
          <w:szCs w:val="24"/>
        </w:rPr>
      </w:pPr>
      <w:r>
        <w:rPr>
          <w:rFonts w:ascii="Times New Roman" w:hAnsi="Times New Roman"/>
          <w:color w:val="000000" w:themeColor="text1"/>
          <w:szCs w:val="24"/>
        </w:rPr>
        <w:t>L</w:t>
      </w:r>
      <w:r w:rsidR="002D1E0F" w:rsidRPr="00BC6992">
        <w:rPr>
          <w:rFonts w:ascii="Times New Roman" w:hAnsi="Times New Roman"/>
          <w:color w:val="000000" w:themeColor="text1"/>
          <w:szCs w:val="24"/>
        </w:rPr>
        <w:t xml:space="preserve">. Zmiana sposobu użytkowania budynku będącego własnością gminy, jednoosobowej spółki gminnej, związku międzygminnego </w:t>
      </w:r>
      <w:r w:rsidR="007C6726" w:rsidRPr="00BC6992">
        <w:rPr>
          <w:rFonts w:ascii="Times New Roman" w:hAnsi="Times New Roman"/>
          <w:color w:val="000000" w:themeColor="text1"/>
          <w:szCs w:val="24"/>
        </w:rPr>
        <w:t>organizacji pozarządowej albo podmiotów, o których mowa w art. 3 ust. 3 ustawy z dnia 24 kwietnia 2003 r. o działalności pożytku publicznego i o wolontariacie</w:t>
      </w:r>
      <w:r w:rsidR="002D1E0F" w:rsidRPr="00BC6992">
        <w:rPr>
          <w:rFonts w:ascii="Times New Roman" w:hAnsi="Times New Roman"/>
          <w:color w:val="000000" w:themeColor="text1"/>
          <w:szCs w:val="24"/>
        </w:rPr>
        <w:t xml:space="preserve">, albo części takiego budynku, wymagającej dokonania remontu lub przebudowy (art. 4 ust. 1 pkt 4 i ust. 3 ustawy), w wyniku którego powstaną noclegownie, schroniska dla </w:t>
      </w:r>
      <w:r w:rsidR="00802726" w:rsidRPr="00BC6992">
        <w:rPr>
          <w:rFonts w:ascii="Times New Roman" w:hAnsi="Times New Roman"/>
          <w:color w:val="000000" w:themeColor="text1"/>
          <w:szCs w:val="24"/>
        </w:rPr>
        <w:t xml:space="preserve">osób </w:t>
      </w:r>
      <w:r w:rsidR="002D1E0F" w:rsidRPr="00BC6992">
        <w:rPr>
          <w:rFonts w:ascii="Times New Roman" w:hAnsi="Times New Roman"/>
          <w:color w:val="000000" w:themeColor="text1"/>
          <w:szCs w:val="24"/>
        </w:rPr>
        <w:t xml:space="preserve">bezdomnych lub ogrzewalnia, lub nastąpi zwiększenie powierzchni użytkowej pomieszczeń mieszkalnych, w tym sypialni, w istniejącej noclegowni lub istniejącym schronisku dla </w:t>
      </w:r>
      <w:r w:rsidR="00802726" w:rsidRPr="00BC6992">
        <w:rPr>
          <w:rFonts w:ascii="Times New Roman" w:hAnsi="Times New Roman"/>
          <w:color w:val="000000" w:themeColor="text1"/>
          <w:szCs w:val="24"/>
        </w:rPr>
        <w:t xml:space="preserve">osób </w:t>
      </w:r>
      <w:r w:rsidR="002D1E0F" w:rsidRPr="00BC6992">
        <w:rPr>
          <w:rFonts w:ascii="Times New Roman" w:hAnsi="Times New Roman"/>
          <w:color w:val="000000" w:themeColor="text1"/>
          <w:szCs w:val="24"/>
        </w:rPr>
        <w:t xml:space="preserve">bezdomnych. </w:t>
      </w:r>
    </w:p>
    <w:p w14:paraId="39F8F692" w14:textId="4796BBF6" w:rsidR="002D1E0F" w:rsidRPr="00BC6992" w:rsidRDefault="00D3731D" w:rsidP="002D1E0F">
      <w:pPr>
        <w:pStyle w:val="ZARTzmartartykuempunktem"/>
        <w:ind w:left="0" w:firstLine="0"/>
        <w:rPr>
          <w:color w:val="000000" w:themeColor="text1"/>
        </w:rPr>
      </w:pPr>
      <w:r>
        <w:rPr>
          <w:color w:val="000000" w:themeColor="text1"/>
        </w:rPr>
        <w:t>M</w:t>
      </w:r>
      <w:r w:rsidR="002D1E0F" w:rsidRPr="00BC6992">
        <w:rPr>
          <w:color w:val="000000" w:themeColor="text1"/>
        </w:rPr>
        <w:t>. Remont</w:t>
      </w:r>
      <w:r w:rsidR="007C6726" w:rsidRPr="00BC6992">
        <w:rPr>
          <w:color w:val="000000" w:themeColor="text1"/>
        </w:rPr>
        <w:t>,</w:t>
      </w:r>
      <w:r w:rsidR="002D1E0F" w:rsidRPr="00BC6992">
        <w:rPr>
          <w:color w:val="000000" w:themeColor="text1"/>
        </w:rPr>
        <w:t xml:space="preserve"> przebudowa</w:t>
      </w:r>
      <w:r w:rsidR="007C6726" w:rsidRPr="00BC6992">
        <w:rPr>
          <w:color w:val="000000" w:themeColor="text1"/>
        </w:rPr>
        <w:t>, rozbudowa lub nadbudowa</w:t>
      </w:r>
      <w:r w:rsidR="002D1E0F" w:rsidRPr="00BC6992">
        <w:rPr>
          <w:color w:val="000000" w:themeColor="text1"/>
        </w:rPr>
        <w:t xml:space="preserve"> istniejących noclegowni, schronisk dla </w:t>
      </w:r>
      <w:r w:rsidR="00802726" w:rsidRPr="00BC6992">
        <w:rPr>
          <w:rFonts w:ascii="Times New Roman" w:hAnsi="Times New Roman"/>
          <w:color w:val="000000" w:themeColor="text1"/>
          <w:szCs w:val="24"/>
        </w:rPr>
        <w:t>osób</w:t>
      </w:r>
      <w:r w:rsidR="00802726" w:rsidRPr="00BC6992">
        <w:rPr>
          <w:color w:val="000000" w:themeColor="text1"/>
        </w:rPr>
        <w:t xml:space="preserve"> </w:t>
      </w:r>
      <w:r w:rsidR="002D1E0F" w:rsidRPr="00BC6992">
        <w:rPr>
          <w:color w:val="000000" w:themeColor="text1"/>
        </w:rPr>
        <w:t xml:space="preserve">bezdomnych lub ogrzewalni, w wyniku którego nastąpi dostosowanie noclegowni, schroniska dla </w:t>
      </w:r>
      <w:r w:rsidR="00802726" w:rsidRPr="00BC6992">
        <w:rPr>
          <w:rFonts w:ascii="Times New Roman" w:hAnsi="Times New Roman"/>
          <w:color w:val="000000" w:themeColor="text1"/>
          <w:szCs w:val="24"/>
        </w:rPr>
        <w:t>osób</w:t>
      </w:r>
      <w:r w:rsidR="00802726" w:rsidRPr="00BC6992">
        <w:rPr>
          <w:color w:val="000000" w:themeColor="text1"/>
        </w:rPr>
        <w:t xml:space="preserve"> </w:t>
      </w:r>
      <w:r w:rsidR="002D1E0F" w:rsidRPr="00BC6992">
        <w:rPr>
          <w:color w:val="000000" w:themeColor="text1"/>
        </w:rPr>
        <w:t>bezdomnych lub ogrzewalni do standardów, o których mowa w przepisach wydanych na podstawie art. 48a ust. 14 ustawy z dnia 12 marca 2004 r. o pomocy społecznej (</w:t>
      </w:r>
      <w:r w:rsidR="001E388C" w:rsidRPr="00BC6992">
        <w:rPr>
          <w:color w:val="000000" w:themeColor="text1"/>
        </w:rPr>
        <w:t>Dz.U. z 2019 r. poz. 1507, 1622, 1690, 2245, 2473 oraz z 2020 r. poz. 1690 i 1818</w:t>
      </w:r>
      <w:r w:rsidR="002D1E0F" w:rsidRPr="00BC6992">
        <w:rPr>
          <w:color w:val="000000" w:themeColor="text1"/>
        </w:rPr>
        <w:t xml:space="preserve">), </w:t>
      </w:r>
      <w:r w:rsidR="002D1E0F" w:rsidRPr="00BC6992">
        <w:rPr>
          <w:rFonts w:ascii="Times New Roman" w:hAnsi="Times New Roman"/>
          <w:color w:val="000000" w:themeColor="text1"/>
          <w:szCs w:val="24"/>
        </w:rPr>
        <w:t>(art. 4 ust. 2 ustawy).</w:t>
      </w:r>
    </w:p>
    <w:p w14:paraId="1F181C67" w14:textId="1DD9FDC9" w:rsidR="002D1E0F" w:rsidRPr="00BC6992" w:rsidRDefault="00D3731D" w:rsidP="002D1E0F">
      <w:pPr>
        <w:widowControl w:val="0"/>
        <w:autoSpaceDE w:val="0"/>
        <w:autoSpaceDN w:val="0"/>
        <w:adjustRightInd w:val="0"/>
        <w:spacing w:after="0" w:line="360" w:lineRule="auto"/>
        <w:jc w:val="both"/>
        <w:rPr>
          <w:rFonts w:ascii="Times New Roman" w:eastAsiaTheme="minorEastAsia" w:hAnsi="Times New Roman"/>
          <w:color w:val="000000" w:themeColor="text1"/>
          <w:sz w:val="24"/>
          <w:szCs w:val="24"/>
          <w:lang w:eastAsia="pl-PL"/>
        </w:rPr>
      </w:pPr>
      <w:r>
        <w:rPr>
          <w:rFonts w:ascii="Times New Roman" w:eastAsiaTheme="minorEastAsia" w:hAnsi="Times New Roman"/>
          <w:color w:val="000000" w:themeColor="text1"/>
          <w:sz w:val="24"/>
          <w:szCs w:val="24"/>
          <w:lang w:eastAsia="pl-PL"/>
        </w:rPr>
        <w:t>N</w:t>
      </w:r>
      <w:r w:rsidR="002D1E0F" w:rsidRPr="00BC6992">
        <w:rPr>
          <w:rFonts w:ascii="Times New Roman" w:eastAsiaTheme="minorEastAsia" w:hAnsi="Times New Roman"/>
          <w:color w:val="000000" w:themeColor="text1"/>
          <w:sz w:val="24"/>
          <w:szCs w:val="24"/>
          <w:lang w:eastAsia="pl-PL"/>
        </w:rPr>
        <w:t>. Tworzenie lokali mieszkalnych na wynajem, powstających w wyniku realizacji przez inwestora innego niż gmina albo związek międzygminny budowy budynku (art. 5 ust. 1 pkt 1 ustawy), na podstawie umowy, o której mowa w art. 5 ust. 2 ustawy.</w:t>
      </w:r>
    </w:p>
    <w:p w14:paraId="7B065B54" w14:textId="0AF898A6" w:rsidR="002D1E0F" w:rsidRPr="00BC6992" w:rsidRDefault="00D3731D" w:rsidP="002D1E0F">
      <w:pPr>
        <w:widowControl w:val="0"/>
        <w:autoSpaceDE w:val="0"/>
        <w:autoSpaceDN w:val="0"/>
        <w:adjustRightInd w:val="0"/>
        <w:spacing w:after="0" w:line="360" w:lineRule="auto"/>
        <w:jc w:val="both"/>
        <w:rPr>
          <w:rFonts w:ascii="Times New Roman" w:eastAsiaTheme="minorEastAsia" w:hAnsi="Times New Roman"/>
          <w:color w:val="000000" w:themeColor="text1"/>
          <w:sz w:val="24"/>
          <w:szCs w:val="24"/>
          <w:lang w:eastAsia="pl-PL"/>
        </w:rPr>
      </w:pPr>
      <w:r>
        <w:rPr>
          <w:rFonts w:ascii="Times New Roman" w:eastAsiaTheme="minorEastAsia" w:hAnsi="Times New Roman"/>
          <w:color w:val="000000" w:themeColor="text1"/>
          <w:sz w:val="24"/>
          <w:szCs w:val="24"/>
          <w:lang w:eastAsia="pl-PL"/>
        </w:rPr>
        <w:t>O</w:t>
      </w:r>
      <w:r w:rsidR="002D1E0F" w:rsidRPr="00BC6992">
        <w:rPr>
          <w:rFonts w:ascii="Times New Roman" w:eastAsiaTheme="minorEastAsia" w:hAnsi="Times New Roman"/>
          <w:color w:val="000000" w:themeColor="text1"/>
          <w:sz w:val="24"/>
          <w:szCs w:val="24"/>
          <w:lang w:eastAsia="pl-PL"/>
        </w:rPr>
        <w:t xml:space="preserve">. Tworzenie lokali mieszkalnych na wynajem, powstających w wyniku realizacji przez inwestora innego niż gmina albo związek międzygminny remontu lub przebudowy budynku niemieszkalnego przeznaczonego na pobyt ludzi albo części takiego budynku (art. 5 ust. 1 pkt </w:t>
      </w:r>
      <w:r w:rsidR="002D1E0F" w:rsidRPr="00BC6992">
        <w:rPr>
          <w:rFonts w:ascii="Times New Roman" w:eastAsiaTheme="minorEastAsia" w:hAnsi="Times New Roman"/>
          <w:color w:val="000000" w:themeColor="text1"/>
          <w:sz w:val="24"/>
          <w:szCs w:val="24"/>
          <w:lang w:eastAsia="pl-PL"/>
        </w:rPr>
        <w:lastRenderedPageBreak/>
        <w:t>2 ustawy), na podstawie umowy</w:t>
      </w:r>
      <w:r w:rsidR="0020710C" w:rsidRPr="00BC6992">
        <w:rPr>
          <w:rFonts w:ascii="Times New Roman" w:eastAsiaTheme="minorEastAsia" w:hAnsi="Times New Roman"/>
          <w:color w:val="000000" w:themeColor="text1"/>
          <w:sz w:val="24"/>
          <w:szCs w:val="24"/>
          <w:lang w:eastAsia="pl-PL"/>
        </w:rPr>
        <w:t>,</w:t>
      </w:r>
      <w:r w:rsidR="002D1E0F" w:rsidRPr="00BC6992">
        <w:rPr>
          <w:rFonts w:ascii="Times New Roman" w:eastAsiaTheme="minorEastAsia" w:hAnsi="Times New Roman"/>
          <w:color w:val="000000" w:themeColor="text1"/>
          <w:sz w:val="24"/>
          <w:szCs w:val="24"/>
          <w:lang w:eastAsia="pl-PL"/>
        </w:rPr>
        <w:t xml:space="preserve"> o której mowa w art. 5 ust. 2 ustawy. </w:t>
      </w:r>
    </w:p>
    <w:p w14:paraId="3DEAA365" w14:textId="3C43C90B" w:rsidR="002D1E0F" w:rsidRDefault="00D3731D" w:rsidP="002D1E0F">
      <w:pPr>
        <w:widowControl w:val="0"/>
        <w:autoSpaceDE w:val="0"/>
        <w:autoSpaceDN w:val="0"/>
        <w:adjustRightInd w:val="0"/>
        <w:spacing w:after="0" w:line="360" w:lineRule="auto"/>
        <w:jc w:val="both"/>
        <w:rPr>
          <w:rFonts w:ascii="Times New Roman" w:eastAsiaTheme="minorEastAsia" w:hAnsi="Times New Roman"/>
          <w:color w:val="000000" w:themeColor="text1"/>
          <w:sz w:val="24"/>
          <w:szCs w:val="24"/>
          <w:lang w:eastAsia="pl-PL"/>
        </w:rPr>
      </w:pPr>
      <w:r>
        <w:rPr>
          <w:rFonts w:ascii="Times New Roman" w:eastAsiaTheme="minorEastAsia" w:hAnsi="Times New Roman"/>
          <w:color w:val="000000" w:themeColor="text1"/>
          <w:sz w:val="24"/>
          <w:szCs w:val="24"/>
          <w:lang w:eastAsia="pl-PL"/>
        </w:rPr>
        <w:t>P</w:t>
      </w:r>
      <w:r w:rsidR="002D1E0F" w:rsidRPr="00BC6992">
        <w:rPr>
          <w:rFonts w:ascii="Times New Roman" w:eastAsiaTheme="minorEastAsia" w:hAnsi="Times New Roman"/>
          <w:color w:val="000000" w:themeColor="text1"/>
          <w:sz w:val="24"/>
          <w:szCs w:val="24"/>
          <w:lang w:eastAsia="pl-PL"/>
        </w:rPr>
        <w:t>. Tworzenie lokali mieszkalnych na wynajem, powstających w wyniku realizacji przez inwestora innego niż gmina albo związek międzygminny zmiany sposobu użytkowania budynku albo części takiego budynku, wymagającej dokonania remontu lub przebudowy (art. 5 ust. 1 pkt 3 ustawy), na podstawie umowy, o której mowa w art. 5 ust. 2 ustawy.</w:t>
      </w:r>
    </w:p>
    <w:p w14:paraId="2A25B3D4" w14:textId="0BC203D5" w:rsidR="00E44C21" w:rsidRDefault="00FF18F7" w:rsidP="002D1E0F">
      <w:pPr>
        <w:widowControl w:val="0"/>
        <w:autoSpaceDE w:val="0"/>
        <w:autoSpaceDN w:val="0"/>
        <w:adjustRightInd w:val="0"/>
        <w:spacing w:after="0" w:line="360" w:lineRule="auto"/>
        <w:jc w:val="both"/>
        <w:rPr>
          <w:rFonts w:ascii="Times New Roman" w:eastAsiaTheme="minorEastAsia" w:hAnsi="Times New Roman"/>
          <w:color w:val="000000" w:themeColor="text1"/>
          <w:sz w:val="24"/>
          <w:szCs w:val="24"/>
          <w:lang w:eastAsia="pl-PL"/>
        </w:rPr>
      </w:pPr>
      <w:r>
        <w:rPr>
          <w:rFonts w:ascii="Times New Roman" w:eastAsiaTheme="minorEastAsia" w:hAnsi="Times New Roman"/>
          <w:sz w:val="24"/>
          <w:szCs w:val="24"/>
          <w:lang w:eastAsia="pl-PL"/>
        </w:rPr>
        <w:t xml:space="preserve">Q. Tworzenie lokali mieszkalnych na wynajem, powstających w wyniku realizacji przez inwestora innego niż gmina albo związek międzygminny remontu lub przebudowy </w:t>
      </w:r>
      <w:r w:rsidR="00E44C21">
        <w:rPr>
          <w:rFonts w:ascii="Times New Roman" w:eastAsiaTheme="minorEastAsia" w:hAnsi="Times New Roman"/>
          <w:sz w:val="24"/>
          <w:szCs w:val="24"/>
          <w:lang w:eastAsia="pl-PL"/>
        </w:rPr>
        <w:t xml:space="preserve">całości albo części budynku mieszkalnego, będącego własnością społecznej inicjatywy mieszkaniowej, której jedynym właścicielem jest gmina, jeżeli ten remont nie dotyczy lokalu mieszkalnego zajmowanego przez lokatora na podstawie obowiązującej umowy najmu </w:t>
      </w:r>
      <w:r>
        <w:rPr>
          <w:rFonts w:ascii="Times New Roman" w:eastAsiaTheme="minorEastAsia" w:hAnsi="Times New Roman"/>
          <w:sz w:val="24"/>
          <w:szCs w:val="24"/>
          <w:lang w:eastAsia="pl-PL"/>
        </w:rPr>
        <w:t>(art. 5 ust. 1 pkt 4 ustawy), na podstawie umowy, o której mowa w art. 5 ust. 2 ustawy</w:t>
      </w:r>
      <w:r w:rsidR="00E44C21">
        <w:rPr>
          <w:rFonts w:ascii="Times New Roman" w:eastAsiaTheme="minorEastAsia" w:hAnsi="Times New Roman"/>
          <w:sz w:val="24"/>
          <w:szCs w:val="24"/>
          <w:lang w:eastAsia="pl-PL"/>
        </w:rPr>
        <w:t>.</w:t>
      </w:r>
    </w:p>
    <w:p w14:paraId="6D8B3986" w14:textId="11FCCBDE" w:rsidR="002D1E0F" w:rsidRPr="00BC6992" w:rsidRDefault="00FF18F7" w:rsidP="002D1E0F">
      <w:pPr>
        <w:widowControl w:val="0"/>
        <w:autoSpaceDE w:val="0"/>
        <w:autoSpaceDN w:val="0"/>
        <w:adjustRightInd w:val="0"/>
        <w:spacing w:after="0" w:line="360" w:lineRule="auto"/>
        <w:jc w:val="both"/>
        <w:rPr>
          <w:rFonts w:ascii="Times New Roman" w:eastAsiaTheme="minorEastAsia" w:hAnsi="Times New Roman"/>
          <w:color w:val="000000" w:themeColor="text1"/>
          <w:sz w:val="24"/>
          <w:szCs w:val="24"/>
          <w:lang w:eastAsia="pl-PL"/>
        </w:rPr>
      </w:pPr>
      <w:r>
        <w:rPr>
          <w:rFonts w:ascii="Times New Roman" w:eastAsiaTheme="minorEastAsia" w:hAnsi="Times New Roman"/>
          <w:color w:val="000000" w:themeColor="text1"/>
          <w:sz w:val="24"/>
          <w:szCs w:val="24"/>
          <w:lang w:eastAsia="pl-PL"/>
        </w:rPr>
        <w:t>R</w:t>
      </w:r>
      <w:r w:rsidR="002D1E0F" w:rsidRPr="00BC6992">
        <w:rPr>
          <w:rFonts w:ascii="Times New Roman" w:eastAsiaTheme="minorEastAsia" w:hAnsi="Times New Roman"/>
          <w:color w:val="000000" w:themeColor="text1"/>
          <w:sz w:val="24"/>
          <w:szCs w:val="24"/>
          <w:lang w:eastAsia="pl-PL"/>
        </w:rPr>
        <w:t xml:space="preserve">. Tworzenie lokali mieszkalnych powstających w wyniku realizacji przez </w:t>
      </w:r>
      <w:r w:rsidR="001E388C" w:rsidRPr="00BC6992">
        <w:rPr>
          <w:rFonts w:ascii="Times New Roman" w:eastAsiaTheme="minorEastAsia" w:hAnsi="Times New Roman"/>
          <w:color w:val="000000" w:themeColor="text1"/>
          <w:sz w:val="24"/>
          <w:szCs w:val="24"/>
          <w:lang w:eastAsia="pl-PL"/>
        </w:rPr>
        <w:t>społeczną inicjatywę mieszkaniową</w:t>
      </w:r>
      <w:r w:rsidR="002D1E0F" w:rsidRPr="00BC6992">
        <w:rPr>
          <w:rFonts w:ascii="Times New Roman" w:eastAsiaTheme="minorEastAsia" w:hAnsi="Times New Roman"/>
          <w:color w:val="000000" w:themeColor="text1"/>
          <w:sz w:val="24"/>
          <w:szCs w:val="24"/>
          <w:lang w:eastAsia="pl-PL"/>
        </w:rPr>
        <w:t xml:space="preserve"> albo spółkę gminną budowy budynku (art. 5 ust. 1 pkt 1 ustawy), na podstawie umowy, o której mowa w art. 5 ust. 2 ustawy, w przypadku, o którym mowa w art. 5a ust. 1 ustawy.</w:t>
      </w:r>
    </w:p>
    <w:p w14:paraId="112AAFBC" w14:textId="7050A42C" w:rsidR="002D1E0F" w:rsidRPr="00BC6992" w:rsidRDefault="00FF18F7" w:rsidP="002D1E0F">
      <w:pPr>
        <w:widowControl w:val="0"/>
        <w:autoSpaceDE w:val="0"/>
        <w:autoSpaceDN w:val="0"/>
        <w:adjustRightInd w:val="0"/>
        <w:spacing w:after="0" w:line="360" w:lineRule="auto"/>
        <w:jc w:val="both"/>
        <w:rPr>
          <w:rFonts w:ascii="Times New Roman" w:eastAsiaTheme="minorEastAsia" w:hAnsi="Times New Roman"/>
          <w:color w:val="000000" w:themeColor="text1"/>
          <w:sz w:val="24"/>
          <w:szCs w:val="24"/>
          <w:lang w:eastAsia="pl-PL"/>
        </w:rPr>
      </w:pPr>
      <w:r>
        <w:rPr>
          <w:rFonts w:ascii="Times New Roman" w:eastAsiaTheme="minorEastAsia" w:hAnsi="Times New Roman"/>
          <w:color w:val="000000" w:themeColor="text1"/>
          <w:sz w:val="24"/>
          <w:szCs w:val="24"/>
          <w:lang w:eastAsia="pl-PL"/>
        </w:rPr>
        <w:t>S</w:t>
      </w:r>
      <w:r w:rsidR="002D1E0F" w:rsidRPr="00BC6992">
        <w:rPr>
          <w:rFonts w:ascii="Times New Roman" w:eastAsiaTheme="minorEastAsia" w:hAnsi="Times New Roman"/>
          <w:color w:val="000000" w:themeColor="text1"/>
          <w:sz w:val="24"/>
          <w:szCs w:val="24"/>
          <w:lang w:eastAsia="pl-PL"/>
        </w:rPr>
        <w:t xml:space="preserve">. Tworzenie lokali mieszkalnych powstających w wyniku realizacji przez towarzystwo budownictwa społecznego albo spółkę gminną remontu lub przebudowy budynku niemieszkalnego przeznaczonego na pobyt ludzi albo części takiego budynku (art. 5 ust. 1 pkt 2 ustawy), na podstawie umowy, o której mowa w art. 5 ust. 2 ustawy, w przypadku, o którym mowa w art. 5a ust. 1 ustawy. </w:t>
      </w:r>
    </w:p>
    <w:p w14:paraId="2DA4820F" w14:textId="00FD98DF" w:rsidR="002D1E0F" w:rsidRDefault="00FF18F7" w:rsidP="002D1E0F">
      <w:pPr>
        <w:widowControl w:val="0"/>
        <w:autoSpaceDE w:val="0"/>
        <w:autoSpaceDN w:val="0"/>
        <w:adjustRightInd w:val="0"/>
        <w:spacing w:after="0" w:line="360" w:lineRule="auto"/>
        <w:jc w:val="both"/>
        <w:rPr>
          <w:rFonts w:ascii="Times New Roman" w:eastAsiaTheme="minorEastAsia" w:hAnsi="Times New Roman"/>
          <w:color w:val="000000" w:themeColor="text1"/>
          <w:sz w:val="24"/>
          <w:szCs w:val="24"/>
          <w:lang w:eastAsia="pl-PL"/>
        </w:rPr>
      </w:pPr>
      <w:r>
        <w:rPr>
          <w:rFonts w:ascii="Times New Roman" w:eastAsiaTheme="minorEastAsia" w:hAnsi="Times New Roman"/>
          <w:color w:val="000000" w:themeColor="text1"/>
          <w:sz w:val="24"/>
          <w:szCs w:val="24"/>
          <w:lang w:eastAsia="pl-PL"/>
        </w:rPr>
        <w:t>T</w:t>
      </w:r>
      <w:r w:rsidR="002D1E0F" w:rsidRPr="00BC6992">
        <w:rPr>
          <w:rFonts w:ascii="Times New Roman" w:eastAsiaTheme="minorEastAsia" w:hAnsi="Times New Roman"/>
          <w:color w:val="000000" w:themeColor="text1"/>
          <w:sz w:val="24"/>
          <w:szCs w:val="24"/>
          <w:lang w:eastAsia="pl-PL"/>
        </w:rPr>
        <w:t xml:space="preserve">. Tworzenie lokali mieszkalnych powstających w wyniku realizacji przez </w:t>
      </w:r>
      <w:r w:rsidR="001E388C" w:rsidRPr="00BC6992">
        <w:rPr>
          <w:rFonts w:ascii="Times New Roman" w:eastAsiaTheme="minorEastAsia" w:hAnsi="Times New Roman"/>
          <w:color w:val="000000" w:themeColor="text1"/>
          <w:sz w:val="24"/>
          <w:szCs w:val="24"/>
          <w:lang w:eastAsia="pl-PL"/>
        </w:rPr>
        <w:t>społeczną inicjatywę mieszkaniową</w:t>
      </w:r>
      <w:r w:rsidR="002D1E0F" w:rsidRPr="00BC6992">
        <w:rPr>
          <w:rFonts w:ascii="Times New Roman" w:eastAsiaTheme="minorEastAsia" w:hAnsi="Times New Roman"/>
          <w:color w:val="000000" w:themeColor="text1"/>
          <w:sz w:val="24"/>
          <w:szCs w:val="24"/>
          <w:lang w:eastAsia="pl-PL"/>
        </w:rPr>
        <w:t xml:space="preserve"> albo spółkę gminną zmiany sposobu użytkowania budynku albo części takiego budynku, wymagającej dokonania remontu lub przebudowy (art. 5 ust. 1 pkt 3 ustawy), na podstawie umowy, o której mowa w art. 5 ust. 2 ustawy, w przypadku, o którym mowa w art. 5a ust. 1 ustawy.</w:t>
      </w:r>
    </w:p>
    <w:p w14:paraId="586FC8AF" w14:textId="77777777" w:rsidR="00505596" w:rsidRDefault="00505596" w:rsidP="00505596">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U. Tworzenie lokali mieszkalnych na wynajem, powstających w wyniku realizacji przez inwestora innego niż gmina albo związek międzygminny remontu lub przebudowy całości albo części budynku mieszkalnego, będącego własnością społecznej inicjatywy mieszkaniowej, której jedynym właścicielem jest gmina, jeżeli ten remont nie dotyczy lokalu mieszkalnego zajmowanego przez lokatora na podstawie obowiązującej umowy najmu (art. 5 ust. 1 pkt 4 ustawy), na podstawie umowy, o której mowa w art. 5 ust. 2 ustawy, w przypadku, o którym mowa w art. 5a ust. 1 ustawy.</w:t>
      </w:r>
    </w:p>
    <w:p w14:paraId="1BDE5DC2" w14:textId="77777777" w:rsidR="00505596" w:rsidRPr="00BC6992" w:rsidRDefault="00505596" w:rsidP="002D1E0F">
      <w:pPr>
        <w:widowControl w:val="0"/>
        <w:autoSpaceDE w:val="0"/>
        <w:autoSpaceDN w:val="0"/>
        <w:adjustRightInd w:val="0"/>
        <w:spacing w:after="0" w:line="360" w:lineRule="auto"/>
        <w:jc w:val="both"/>
        <w:rPr>
          <w:rFonts w:ascii="Times New Roman" w:eastAsiaTheme="minorEastAsia" w:hAnsi="Times New Roman"/>
          <w:color w:val="000000" w:themeColor="text1"/>
          <w:sz w:val="24"/>
          <w:szCs w:val="24"/>
          <w:lang w:eastAsia="pl-PL"/>
        </w:rPr>
      </w:pPr>
    </w:p>
    <w:p w14:paraId="1B1E4D39" w14:textId="2D19AE5D" w:rsidR="001E388C" w:rsidRPr="00BC6992" w:rsidRDefault="00505596" w:rsidP="001E388C">
      <w:pPr>
        <w:widowControl w:val="0"/>
        <w:autoSpaceDE w:val="0"/>
        <w:autoSpaceDN w:val="0"/>
        <w:adjustRightInd w:val="0"/>
        <w:spacing w:after="0" w:line="360" w:lineRule="auto"/>
        <w:jc w:val="both"/>
        <w:rPr>
          <w:rFonts w:ascii="Times New Roman" w:eastAsiaTheme="minorEastAsia" w:hAnsi="Times New Roman"/>
          <w:iCs/>
          <w:color w:val="000000" w:themeColor="text1"/>
          <w:sz w:val="24"/>
          <w:szCs w:val="24"/>
          <w:lang w:eastAsia="pl-PL"/>
        </w:rPr>
      </w:pPr>
      <w:r>
        <w:rPr>
          <w:rFonts w:ascii="Times New Roman" w:eastAsiaTheme="minorEastAsia" w:hAnsi="Times New Roman"/>
          <w:iCs/>
          <w:color w:val="000000" w:themeColor="text1"/>
          <w:sz w:val="24"/>
          <w:szCs w:val="24"/>
          <w:lang w:eastAsia="pl-PL"/>
        </w:rPr>
        <w:t>W</w:t>
      </w:r>
      <w:r w:rsidR="001E388C" w:rsidRPr="00BC6992">
        <w:rPr>
          <w:rFonts w:ascii="Times New Roman" w:eastAsiaTheme="minorEastAsia" w:hAnsi="Times New Roman"/>
          <w:iCs/>
          <w:color w:val="000000" w:themeColor="text1"/>
          <w:sz w:val="24"/>
          <w:szCs w:val="24"/>
          <w:lang w:eastAsia="pl-PL"/>
        </w:rPr>
        <w:t xml:space="preserve">. Budowa lub przebudowa komunalnej infrastruktury technicznej lub infrastruktury </w:t>
      </w:r>
      <w:r w:rsidR="001E388C" w:rsidRPr="00BC6992">
        <w:rPr>
          <w:rFonts w:ascii="Times New Roman" w:eastAsiaTheme="minorEastAsia" w:hAnsi="Times New Roman"/>
          <w:iCs/>
          <w:color w:val="000000" w:themeColor="text1"/>
          <w:sz w:val="24"/>
          <w:szCs w:val="24"/>
          <w:lang w:eastAsia="pl-PL"/>
        </w:rPr>
        <w:lastRenderedPageBreak/>
        <w:t>społecznej (art. 5c ust. 1)</w:t>
      </w:r>
    </w:p>
    <w:p w14:paraId="74853A07" w14:textId="4D42F12A" w:rsidR="001E388C" w:rsidRPr="00BC6992" w:rsidRDefault="00505596" w:rsidP="001E388C">
      <w:pPr>
        <w:widowControl w:val="0"/>
        <w:autoSpaceDE w:val="0"/>
        <w:autoSpaceDN w:val="0"/>
        <w:adjustRightInd w:val="0"/>
        <w:spacing w:after="0" w:line="360" w:lineRule="auto"/>
        <w:jc w:val="both"/>
        <w:rPr>
          <w:rFonts w:ascii="Times New Roman" w:eastAsiaTheme="minorEastAsia" w:hAnsi="Times New Roman"/>
          <w:iCs/>
          <w:color w:val="000000" w:themeColor="text1"/>
          <w:sz w:val="24"/>
          <w:szCs w:val="24"/>
          <w:lang w:eastAsia="pl-PL"/>
        </w:rPr>
      </w:pPr>
      <w:r>
        <w:rPr>
          <w:rFonts w:ascii="Times New Roman" w:eastAsiaTheme="minorEastAsia" w:hAnsi="Times New Roman"/>
          <w:iCs/>
          <w:color w:val="000000" w:themeColor="text1"/>
          <w:sz w:val="24"/>
          <w:szCs w:val="24"/>
          <w:lang w:eastAsia="pl-PL"/>
        </w:rPr>
        <w:t>X</w:t>
      </w:r>
      <w:r w:rsidR="001E388C" w:rsidRPr="00BC6992">
        <w:rPr>
          <w:rFonts w:ascii="Times New Roman" w:eastAsiaTheme="minorEastAsia" w:hAnsi="Times New Roman"/>
          <w:iCs/>
          <w:color w:val="000000" w:themeColor="text1"/>
          <w:sz w:val="24"/>
          <w:szCs w:val="24"/>
          <w:lang w:eastAsia="pl-PL"/>
        </w:rPr>
        <w:t>. Budowa lub przebudowa komunalnej infrastruktury technicznej lub infrastruktury społecznej przez inwestora, który realizuje przedsięwzięcie albo inwestycję, o których mowa w ust. 1 pkt 1–5, lub jednoosobową spółkę gminną, której gmina przekazała realizację jednego z zadań własnych, o których mowa w art. 7 ust. 1 pkt 2, 3, 4–6, 8-10 i 12 ustawy z dnia 8 marca 1990 r. o samorządzie gminnym (art. 5c ust. 2), na podstawie umowy, o której mowa w art. 5</w:t>
      </w:r>
      <w:r w:rsidR="002F7C07" w:rsidRPr="00BC6992">
        <w:rPr>
          <w:rFonts w:ascii="Times New Roman" w:eastAsiaTheme="minorEastAsia" w:hAnsi="Times New Roman"/>
          <w:iCs/>
          <w:color w:val="000000" w:themeColor="text1"/>
          <w:sz w:val="24"/>
          <w:szCs w:val="24"/>
          <w:lang w:eastAsia="pl-PL"/>
        </w:rPr>
        <w:t>c</w:t>
      </w:r>
      <w:r w:rsidR="001E388C" w:rsidRPr="00BC6992">
        <w:rPr>
          <w:rFonts w:ascii="Times New Roman" w:eastAsiaTheme="minorEastAsia" w:hAnsi="Times New Roman"/>
          <w:iCs/>
          <w:color w:val="000000" w:themeColor="text1"/>
          <w:sz w:val="24"/>
          <w:szCs w:val="24"/>
          <w:lang w:eastAsia="pl-PL"/>
        </w:rPr>
        <w:t xml:space="preserve"> ust. 3.</w:t>
      </w:r>
    </w:p>
    <w:p w14:paraId="361012D5" w14:textId="77777777" w:rsidR="001E388C" w:rsidRPr="00BC6992" w:rsidRDefault="001E388C" w:rsidP="00285E6B">
      <w:pPr>
        <w:widowControl w:val="0"/>
        <w:autoSpaceDE w:val="0"/>
        <w:autoSpaceDN w:val="0"/>
        <w:adjustRightInd w:val="0"/>
        <w:spacing w:after="0" w:line="360" w:lineRule="auto"/>
        <w:jc w:val="both"/>
        <w:rPr>
          <w:rFonts w:ascii="Times New Roman" w:eastAsiaTheme="minorEastAsia" w:hAnsi="Times New Roman"/>
          <w:color w:val="000000" w:themeColor="text1"/>
          <w:sz w:val="24"/>
          <w:szCs w:val="24"/>
          <w:lang w:eastAsia="pl-PL"/>
        </w:rPr>
      </w:pPr>
    </w:p>
    <w:p w14:paraId="21AF4BA0" w14:textId="5BBF2F5D" w:rsidR="00FF2954" w:rsidRDefault="002D1E0F" w:rsidP="002D1E0F">
      <w:pPr>
        <w:spacing w:after="0" w:line="240" w:lineRule="auto"/>
        <w:ind w:hanging="360"/>
        <w:jc w:val="both"/>
        <w:rPr>
          <w:rFonts w:ascii="Times New Roman" w:eastAsia="Times New Roman" w:hAnsi="Times New Roman" w:cs="Times New Roman"/>
          <w:color w:val="000000" w:themeColor="text1"/>
          <w:sz w:val="24"/>
          <w:szCs w:val="24"/>
          <w:lang w:eastAsia="pl-PL"/>
        </w:rPr>
      </w:pPr>
      <w:r w:rsidRPr="00BC6992">
        <w:rPr>
          <w:rFonts w:ascii="Times New Roman" w:eastAsia="Times New Roman" w:hAnsi="Times New Roman" w:cs="Times New Roman"/>
          <w:color w:val="000000" w:themeColor="text1"/>
          <w:sz w:val="24"/>
          <w:szCs w:val="24"/>
          <w:lang w:eastAsia="pl-PL"/>
        </w:rPr>
        <w:t xml:space="preserve">** Ustawa z dnia 8 grudnia 2006 r. o finansowym wsparciu tworzenia lokali mieszkalnych na wynajem, mieszkań chronionych, noclegowni, schronisk dla </w:t>
      </w:r>
      <w:r w:rsidR="00802726" w:rsidRPr="00BC6992">
        <w:rPr>
          <w:rFonts w:ascii="Times New Roman" w:eastAsiaTheme="minorEastAsia" w:hAnsi="Times New Roman"/>
          <w:color w:val="000000" w:themeColor="text1"/>
          <w:sz w:val="24"/>
          <w:szCs w:val="24"/>
          <w:lang w:eastAsia="pl-PL"/>
        </w:rPr>
        <w:t>osób</w:t>
      </w:r>
      <w:r w:rsidR="00802726" w:rsidRPr="00BC6992">
        <w:rPr>
          <w:rFonts w:ascii="Times New Roman" w:eastAsia="Times New Roman" w:hAnsi="Times New Roman" w:cs="Times New Roman"/>
          <w:color w:val="000000" w:themeColor="text1"/>
          <w:sz w:val="24"/>
          <w:szCs w:val="24"/>
          <w:lang w:eastAsia="pl-PL"/>
        </w:rPr>
        <w:t xml:space="preserve"> </w:t>
      </w:r>
      <w:r w:rsidRPr="00BC6992">
        <w:rPr>
          <w:rFonts w:ascii="Times New Roman" w:eastAsia="Times New Roman" w:hAnsi="Times New Roman" w:cs="Times New Roman"/>
          <w:color w:val="000000" w:themeColor="text1"/>
          <w:sz w:val="24"/>
          <w:szCs w:val="24"/>
          <w:lang w:eastAsia="pl-PL"/>
        </w:rPr>
        <w:t xml:space="preserve">bezdomnych, ogrzewalni i tymczasowych pomieszczeń (Dz. U. </w:t>
      </w:r>
      <w:r w:rsidR="00285E6B" w:rsidRPr="00BC6992">
        <w:rPr>
          <w:rFonts w:ascii="Times New Roman" w:eastAsia="Times New Roman" w:hAnsi="Times New Roman" w:cs="Times New Roman"/>
          <w:color w:val="000000" w:themeColor="text1"/>
          <w:sz w:val="24"/>
          <w:szCs w:val="24"/>
          <w:lang w:eastAsia="pl-PL"/>
        </w:rPr>
        <w:t xml:space="preserve">z 2020 </w:t>
      </w:r>
      <w:r w:rsidRPr="00BC6992">
        <w:rPr>
          <w:rFonts w:ascii="Times New Roman" w:eastAsia="Times New Roman" w:hAnsi="Times New Roman" w:cs="Times New Roman"/>
          <w:color w:val="000000" w:themeColor="text1"/>
          <w:sz w:val="24"/>
          <w:szCs w:val="24"/>
          <w:lang w:eastAsia="pl-PL"/>
        </w:rPr>
        <w:t xml:space="preserve">poz. </w:t>
      </w:r>
      <w:r w:rsidR="00285E6B" w:rsidRPr="00BC6992">
        <w:rPr>
          <w:rFonts w:ascii="Times New Roman" w:eastAsia="Times New Roman" w:hAnsi="Times New Roman" w:cs="Times New Roman"/>
          <w:color w:val="000000" w:themeColor="text1"/>
          <w:sz w:val="24"/>
          <w:szCs w:val="24"/>
          <w:lang w:eastAsia="pl-PL"/>
        </w:rPr>
        <w:t xml:space="preserve">508 oraz </w:t>
      </w:r>
      <w:r w:rsidR="001A178F">
        <w:rPr>
          <w:rFonts w:ascii="Times New Roman" w:eastAsia="Times New Roman" w:hAnsi="Times New Roman" w:cs="Times New Roman"/>
          <w:color w:val="000000" w:themeColor="text1"/>
          <w:sz w:val="24"/>
          <w:szCs w:val="24"/>
          <w:lang w:eastAsia="pl-PL"/>
        </w:rPr>
        <w:t>Dz.U. z 2021 r. poz. 11</w:t>
      </w:r>
      <w:r w:rsidRPr="00BC6992">
        <w:rPr>
          <w:rFonts w:ascii="Times New Roman" w:eastAsia="Times New Roman" w:hAnsi="Times New Roman" w:cs="Times New Roman"/>
          <w:color w:val="000000" w:themeColor="text1"/>
          <w:sz w:val="24"/>
          <w:szCs w:val="24"/>
          <w:lang w:eastAsia="pl-PL"/>
        </w:rPr>
        <w:t xml:space="preserve">) </w:t>
      </w:r>
    </w:p>
    <w:p w14:paraId="488021CA" w14:textId="10787D6A" w:rsidR="0068756E" w:rsidRPr="00BC6992" w:rsidRDefault="0068756E" w:rsidP="002D1E0F">
      <w:pPr>
        <w:spacing w:after="0" w:line="240" w:lineRule="auto"/>
        <w:ind w:hanging="36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Ustawa z dnia </w:t>
      </w:r>
      <w:r w:rsidRPr="0068756E">
        <w:rPr>
          <w:rFonts w:ascii="Times New Roman" w:eastAsia="Times New Roman" w:hAnsi="Times New Roman" w:cs="Times New Roman"/>
          <w:color w:val="000000" w:themeColor="text1"/>
          <w:sz w:val="24"/>
          <w:szCs w:val="24"/>
          <w:lang w:eastAsia="pl-PL"/>
        </w:rPr>
        <w:t>8 marca 1990 r. o samorządzie gminnym (Dz.U. z 2020 r. poz. 713 i 1378)</w:t>
      </w:r>
    </w:p>
    <w:sectPr w:rsidR="0068756E" w:rsidRPr="00BC6992" w:rsidSect="008027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5D00F" w14:textId="77777777" w:rsidR="0036764C" w:rsidRDefault="0036764C" w:rsidP="004D340D">
      <w:pPr>
        <w:spacing w:after="0" w:line="240" w:lineRule="auto"/>
      </w:pPr>
      <w:r>
        <w:separator/>
      </w:r>
    </w:p>
  </w:endnote>
  <w:endnote w:type="continuationSeparator" w:id="0">
    <w:p w14:paraId="7E0E2C55" w14:textId="77777777" w:rsidR="0036764C" w:rsidRDefault="0036764C" w:rsidP="004D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106B5" w14:textId="77777777" w:rsidR="0036764C" w:rsidRDefault="0036764C" w:rsidP="004D340D">
      <w:pPr>
        <w:spacing w:after="0" w:line="240" w:lineRule="auto"/>
      </w:pPr>
      <w:r>
        <w:separator/>
      </w:r>
    </w:p>
  </w:footnote>
  <w:footnote w:type="continuationSeparator" w:id="0">
    <w:p w14:paraId="420737E1" w14:textId="77777777" w:rsidR="0036764C" w:rsidRDefault="0036764C" w:rsidP="004D34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0F"/>
    <w:rsid w:val="00035DFE"/>
    <w:rsid w:val="000767CE"/>
    <w:rsid w:val="000B73B0"/>
    <w:rsid w:val="000C13E8"/>
    <w:rsid w:val="000D48C0"/>
    <w:rsid w:val="000F0D9E"/>
    <w:rsid w:val="00103607"/>
    <w:rsid w:val="001125E3"/>
    <w:rsid w:val="00170B9F"/>
    <w:rsid w:val="001A178F"/>
    <w:rsid w:val="001A17C5"/>
    <w:rsid w:val="001B1B95"/>
    <w:rsid w:val="001E388C"/>
    <w:rsid w:val="001F1FBA"/>
    <w:rsid w:val="00203165"/>
    <w:rsid w:val="0020710C"/>
    <w:rsid w:val="002221DD"/>
    <w:rsid w:val="00227FD2"/>
    <w:rsid w:val="00232DED"/>
    <w:rsid w:val="002476C6"/>
    <w:rsid w:val="002707A6"/>
    <w:rsid w:val="00284F35"/>
    <w:rsid w:val="00285E6B"/>
    <w:rsid w:val="002D14B0"/>
    <w:rsid w:val="002D1E0F"/>
    <w:rsid w:val="002D426B"/>
    <w:rsid w:val="002D747C"/>
    <w:rsid w:val="002F7C07"/>
    <w:rsid w:val="00332724"/>
    <w:rsid w:val="0036226F"/>
    <w:rsid w:val="0036764C"/>
    <w:rsid w:val="003840F6"/>
    <w:rsid w:val="00422706"/>
    <w:rsid w:val="00424CEF"/>
    <w:rsid w:val="0045451C"/>
    <w:rsid w:val="00457931"/>
    <w:rsid w:val="004625EB"/>
    <w:rsid w:val="004D340D"/>
    <w:rsid w:val="004E1754"/>
    <w:rsid w:val="00505596"/>
    <w:rsid w:val="005543E5"/>
    <w:rsid w:val="00570FB5"/>
    <w:rsid w:val="00592B19"/>
    <w:rsid w:val="0066144C"/>
    <w:rsid w:val="00662A9F"/>
    <w:rsid w:val="00683D80"/>
    <w:rsid w:val="0068756E"/>
    <w:rsid w:val="006C0217"/>
    <w:rsid w:val="007108FE"/>
    <w:rsid w:val="007207F6"/>
    <w:rsid w:val="00750620"/>
    <w:rsid w:val="00751F80"/>
    <w:rsid w:val="007B7EE9"/>
    <w:rsid w:val="007C6726"/>
    <w:rsid w:val="00802726"/>
    <w:rsid w:val="00803607"/>
    <w:rsid w:val="0083027B"/>
    <w:rsid w:val="00837D61"/>
    <w:rsid w:val="008B7224"/>
    <w:rsid w:val="008C4F0D"/>
    <w:rsid w:val="009036C2"/>
    <w:rsid w:val="009A3CC1"/>
    <w:rsid w:val="009D531B"/>
    <w:rsid w:val="009F4AB0"/>
    <w:rsid w:val="00A74562"/>
    <w:rsid w:val="00A80351"/>
    <w:rsid w:val="00A83AA1"/>
    <w:rsid w:val="00AB26C0"/>
    <w:rsid w:val="00AD1A84"/>
    <w:rsid w:val="00AF25AB"/>
    <w:rsid w:val="00B309C4"/>
    <w:rsid w:val="00B713F9"/>
    <w:rsid w:val="00B96E98"/>
    <w:rsid w:val="00BA2091"/>
    <w:rsid w:val="00BC5357"/>
    <w:rsid w:val="00BC6992"/>
    <w:rsid w:val="00BC6ACC"/>
    <w:rsid w:val="00C051B2"/>
    <w:rsid w:val="00C2371E"/>
    <w:rsid w:val="00C300F3"/>
    <w:rsid w:val="00C342AD"/>
    <w:rsid w:val="00C53528"/>
    <w:rsid w:val="00C9299E"/>
    <w:rsid w:val="00CA5B6C"/>
    <w:rsid w:val="00CB68DB"/>
    <w:rsid w:val="00CC705F"/>
    <w:rsid w:val="00D118A2"/>
    <w:rsid w:val="00D16A7F"/>
    <w:rsid w:val="00D22552"/>
    <w:rsid w:val="00D3731D"/>
    <w:rsid w:val="00D4437D"/>
    <w:rsid w:val="00D50A7A"/>
    <w:rsid w:val="00D50F26"/>
    <w:rsid w:val="00D639F8"/>
    <w:rsid w:val="00DA045B"/>
    <w:rsid w:val="00DB7F11"/>
    <w:rsid w:val="00DE055D"/>
    <w:rsid w:val="00E04E37"/>
    <w:rsid w:val="00E06022"/>
    <w:rsid w:val="00E44C21"/>
    <w:rsid w:val="00E92D51"/>
    <w:rsid w:val="00EB5C27"/>
    <w:rsid w:val="00ED1969"/>
    <w:rsid w:val="00F33144"/>
    <w:rsid w:val="00F458CA"/>
    <w:rsid w:val="00F6571B"/>
    <w:rsid w:val="00F7494E"/>
    <w:rsid w:val="00F91A2A"/>
    <w:rsid w:val="00F9262D"/>
    <w:rsid w:val="00FF18F7"/>
    <w:rsid w:val="00FF2954"/>
    <w:rsid w:val="00FF6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F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E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D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Tzmartartykuempunktem">
    <w:name w:val="Z/ART(§) – zm. art. (§) artykułem (punktem)"/>
    <w:basedOn w:val="Normalny"/>
    <w:uiPriority w:val="30"/>
    <w:qFormat/>
    <w:rsid w:val="002D1E0F"/>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Normalny"/>
    <w:uiPriority w:val="31"/>
    <w:qFormat/>
    <w:rsid w:val="002D1E0F"/>
    <w:pPr>
      <w:spacing w:after="0" w:line="360" w:lineRule="auto"/>
      <w:ind w:left="1020" w:hanging="510"/>
      <w:jc w:val="both"/>
    </w:pPr>
    <w:rPr>
      <w:rFonts w:ascii="Times" w:eastAsia="Times New Roman" w:hAnsi="Times" w:cs="Arial"/>
      <w:bCs/>
      <w:sz w:val="24"/>
      <w:szCs w:val="20"/>
      <w:lang w:eastAsia="pl-PL"/>
    </w:rPr>
  </w:style>
  <w:style w:type="paragraph" w:styleId="Tekstdymka">
    <w:name w:val="Balloon Text"/>
    <w:basedOn w:val="Normalny"/>
    <w:link w:val="TekstdymkaZnak"/>
    <w:uiPriority w:val="99"/>
    <w:semiHidden/>
    <w:unhideWhenUsed/>
    <w:rsid w:val="00F926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62D"/>
    <w:rPr>
      <w:rFonts w:ascii="Tahoma" w:hAnsi="Tahoma" w:cs="Tahoma"/>
      <w:sz w:val="16"/>
      <w:szCs w:val="16"/>
    </w:rPr>
  </w:style>
  <w:style w:type="character" w:styleId="Odwoaniedokomentarza">
    <w:name w:val="annotation reference"/>
    <w:basedOn w:val="Domylnaczcionkaakapitu"/>
    <w:uiPriority w:val="99"/>
    <w:semiHidden/>
    <w:unhideWhenUsed/>
    <w:rsid w:val="00E92D51"/>
    <w:rPr>
      <w:sz w:val="16"/>
      <w:szCs w:val="16"/>
    </w:rPr>
  </w:style>
  <w:style w:type="paragraph" w:styleId="Tekstkomentarza">
    <w:name w:val="annotation text"/>
    <w:basedOn w:val="Normalny"/>
    <w:link w:val="TekstkomentarzaZnak"/>
    <w:uiPriority w:val="99"/>
    <w:unhideWhenUsed/>
    <w:rsid w:val="00E92D51"/>
    <w:pPr>
      <w:spacing w:line="240" w:lineRule="auto"/>
    </w:pPr>
    <w:rPr>
      <w:sz w:val="20"/>
      <w:szCs w:val="20"/>
    </w:rPr>
  </w:style>
  <w:style w:type="character" w:customStyle="1" w:styleId="TekstkomentarzaZnak">
    <w:name w:val="Tekst komentarza Znak"/>
    <w:basedOn w:val="Domylnaczcionkaakapitu"/>
    <w:link w:val="Tekstkomentarza"/>
    <w:uiPriority w:val="99"/>
    <w:rsid w:val="00E92D51"/>
    <w:rPr>
      <w:sz w:val="20"/>
      <w:szCs w:val="20"/>
    </w:rPr>
  </w:style>
  <w:style w:type="paragraph" w:styleId="Tematkomentarza">
    <w:name w:val="annotation subject"/>
    <w:basedOn w:val="Tekstkomentarza"/>
    <w:next w:val="Tekstkomentarza"/>
    <w:link w:val="TematkomentarzaZnak"/>
    <w:uiPriority w:val="99"/>
    <w:semiHidden/>
    <w:unhideWhenUsed/>
    <w:rsid w:val="00E92D51"/>
    <w:rPr>
      <w:b/>
      <w:bCs/>
    </w:rPr>
  </w:style>
  <w:style w:type="character" w:customStyle="1" w:styleId="TematkomentarzaZnak">
    <w:name w:val="Temat komentarza Znak"/>
    <w:basedOn w:val="TekstkomentarzaZnak"/>
    <w:link w:val="Tematkomentarza"/>
    <w:uiPriority w:val="99"/>
    <w:semiHidden/>
    <w:rsid w:val="00E92D51"/>
    <w:rPr>
      <w:b/>
      <w:bCs/>
      <w:sz w:val="20"/>
      <w:szCs w:val="20"/>
    </w:rPr>
  </w:style>
  <w:style w:type="paragraph" w:styleId="Poprawka">
    <w:name w:val="Revision"/>
    <w:hidden/>
    <w:uiPriority w:val="99"/>
    <w:semiHidden/>
    <w:rsid w:val="00E06022"/>
    <w:pPr>
      <w:spacing w:after="0" w:line="240" w:lineRule="auto"/>
    </w:pPr>
  </w:style>
  <w:style w:type="paragraph" w:styleId="Bezodstpw">
    <w:name w:val="No Spacing"/>
    <w:uiPriority w:val="1"/>
    <w:qFormat/>
    <w:rsid w:val="00751F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E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D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Tzmartartykuempunktem">
    <w:name w:val="Z/ART(§) – zm. art. (§) artykułem (punktem)"/>
    <w:basedOn w:val="Normalny"/>
    <w:uiPriority w:val="30"/>
    <w:qFormat/>
    <w:rsid w:val="002D1E0F"/>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Normalny"/>
    <w:uiPriority w:val="31"/>
    <w:qFormat/>
    <w:rsid w:val="002D1E0F"/>
    <w:pPr>
      <w:spacing w:after="0" w:line="360" w:lineRule="auto"/>
      <w:ind w:left="1020" w:hanging="510"/>
      <w:jc w:val="both"/>
    </w:pPr>
    <w:rPr>
      <w:rFonts w:ascii="Times" w:eastAsia="Times New Roman" w:hAnsi="Times" w:cs="Arial"/>
      <w:bCs/>
      <w:sz w:val="24"/>
      <w:szCs w:val="20"/>
      <w:lang w:eastAsia="pl-PL"/>
    </w:rPr>
  </w:style>
  <w:style w:type="paragraph" w:styleId="Tekstdymka">
    <w:name w:val="Balloon Text"/>
    <w:basedOn w:val="Normalny"/>
    <w:link w:val="TekstdymkaZnak"/>
    <w:uiPriority w:val="99"/>
    <w:semiHidden/>
    <w:unhideWhenUsed/>
    <w:rsid w:val="00F926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62D"/>
    <w:rPr>
      <w:rFonts w:ascii="Tahoma" w:hAnsi="Tahoma" w:cs="Tahoma"/>
      <w:sz w:val="16"/>
      <w:szCs w:val="16"/>
    </w:rPr>
  </w:style>
  <w:style w:type="character" w:styleId="Odwoaniedokomentarza">
    <w:name w:val="annotation reference"/>
    <w:basedOn w:val="Domylnaczcionkaakapitu"/>
    <w:uiPriority w:val="99"/>
    <w:semiHidden/>
    <w:unhideWhenUsed/>
    <w:rsid w:val="00E92D51"/>
    <w:rPr>
      <w:sz w:val="16"/>
      <w:szCs w:val="16"/>
    </w:rPr>
  </w:style>
  <w:style w:type="paragraph" w:styleId="Tekstkomentarza">
    <w:name w:val="annotation text"/>
    <w:basedOn w:val="Normalny"/>
    <w:link w:val="TekstkomentarzaZnak"/>
    <w:uiPriority w:val="99"/>
    <w:unhideWhenUsed/>
    <w:rsid w:val="00E92D51"/>
    <w:pPr>
      <w:spacing w:line="240" w:lineRule="auto"/>
    </w:pPr>
    <w:rPr>
      <w:sz w:val="20"/>
      <w:szCs w:val="20"/>
    </w:rPr>
  </w:style>
  <w:style w:type="character" w:customStyle="1" w:styleId="TekstkomentarzaZnak">
    <w:name w:val="Tekst komentarza Znak"/>
    <w:basedOn w:val="Domylnaczcionkaakapitu"/>
    <w:link w:val="Tekstkomentarza"/>
    <w:uiPriority w:val="99"/>
    <w:rsid w:val="00E92D51"/>
    <w:rPr>
      <w:sz w:val="20"/>
      <w:szCs w:val="20"/>
    </w:rPr>
  </w:style>
  <w:style w:type="paragraph" w:styleId="Tematkomentarza">
    <w:name w:val="annotation subject"/>
    <w:basedOn w:val="Tekstkomentarza"/>
    <w:next w:val="Tekstkomentarza"/>
    <w:link w:val="TematkomentarzaZnak"/>
    <w:uiPriority w:val="99"/>
    <w:semiHidden/>
    <w:unhideWhenUsed/>
    <w:rsid w:val="00E92D51"/>
    <w:rPr>
      <w:b/>
      <w:bCs/>
    </w:rPr>
  </w:style>
  <w:style w:type="character" w:customStyle="1" w:styleId="TematkomentarzaZnak">
    <w:name w:val="Temat komentarza Znak"/>
    <w:basedOn w:val="TekstkomentarzaZnak"/>
    <w:link w:val="Tematkomentarza"/>
    <w:uiPriority w:val="99"/>
    <w:semiHidden/>
    <w:rsid w:val="00E92D51"/>
    <w:rPr>
      <w:b/>
      <w:bCs/>
      <w:sz w:val="20"/>
      <w:szCs w:val="20"/>
    </w:rPr>
  </w:style>
  <w:style w:type="paragraph" w:styleId="Poprawka">
    <w:name w:val="Revision"/>
    <w:hidden/>
    <w:uiPriority w:val="99"/>
    <w:semiHidden/>
    <w:rsid w:val="00E06022"/>
    <w:pPr>
      <w:spacing w:after="0" w:line="240" w:lineRule="auto"/>
    </w:pPr>
  </w:style>
  <w:style w:type="paragraph" w:styleId="Bezodstpw">
    <w:name w:val="No Spacing"/>
    <w:uiPriority w:val="1"/>
    <w:qFormat/>
    <w:rsid w:val="00751F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76055">
      <w:bodyDiv w:val="1"/>
      <w:marLeft w:val="0"/>
      <w:marRight w:val="0"/>
      <w:marTop w:val="0"/>
      <w:marBottom w:val="0"/>
      <w:divBdr>
        <w:top w:val="none" w:sz="0" w:space="0" w:color="auto"/>
        <w:left w:val="none" w:sz="0" w:space="0" w:color="auto"/>
        <w:bottom w:val="none" w:sz="0" w:space="0" w:color="auto"/>
        <w:right w:val="none" w:sz="0" w:space="0" w:color="auto"/>
      </w:divBdr>
    </w:div>
    <w:div w:id="18859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F96EA-6302-4F20-896F-F0DE8CEA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2434</Words>
  <Characters>14608</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aslupska</dc:creator>
  <cp:lastModifiedBy>Regulaminowa</cp:lastModifiedBy>
  <cp:revision>2</cp:revision>
  <cp:lastPrinted>2018-04-25T06:25:00Z</cp:lastPrinted>
  <dcterms:created xsi:type="dcterms:W3CDTF">2021-01-19T12:02:00Z</dcterms:created>
  <dcterms:modified xsi:type="dcterms:W3CDTF">2021-01-19T12:02:00Z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kbara@bank.com.pl</vt:lpwstr>
  </property>
  <property fmtid="{D5CDD505-2E9C-101B-9397-08002B2CF9AE}" pid="5" name="MSIP_Label_ffd642cb-f5ac-4f9c-8f91-3377ed972e0d_SetDate">
    <vt:lpwstr>2020-10-22T15:09:10.6002114Z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ActionId">
    <vt:lpwstr>f23aaa39-bb1a-47d9-a86e-2bba6def39f4</vt:lpwstr>
  </property>
  <property fmtid="{D5CDD505-2E9C-101B-9397-08002B2CF9AE}" pid="9" name="MSIP_Label_ffd642cb-f5ac-4f9c-8f91-3377ed972e0d_Extended_MSFT_Method">
    <vt:lpwstr>Manual</vt:lpwstr>
  </property>
  <property fmtid="{D5CDD505-2E9C-101B-9397-08002B2CF9AE}" pid="10" name="MSIP_Label_52a0fa98-7deb-4b97-a58b-3087d9cf6647_Enabled">
    <vt:lpwstr>True</vt:lpwstr>
  </property>
  <property fmtid="{D5CDD505-2E9C-101B-9397-08002B2CF9AE}" pid="11" name="MSIP_Label_52a0fa98-7deb-4b97-a58b-3087d9cf6647_SiteId">
    <vt:lpwstr>29bb5b9c-200a-4906-89ef-c651c86ab301</vt:lpwstr>
  </property>
  <property fmtid="{D5CDD505-2E9C-101B-9397-08002B2CF9AE}" pid="12" name="MSIP_Label_52a0fa98-7deb-4b97-a58b-3087d9cf6647_Owner">
    <vt:lpwstr>kbara@bank.com.pl</vt:lpwstr>
  </property>
  <property fmtid="{D5CDD505-2E9C-101B-9397-08002B2CF9AE}" pid="13" name="MSIP_Label_52a0fa98-7deb-4b97-a58b-3087d9cf6647_SetDate">
    <vt:lpwstr>2020-10-22T15:09:10.6002114Z</vt:lpwstr>
  </property>
  <property fmtid="{D5CDD505-2E9C-101B-9397-08002B2CF9AE}" pid="14" name="MSIP_Label_52a0fa98-7deb-4b97-a58b-3087d9cf6647_Name">
    <vt:lpwstr>Ograniczony dostęp</vt:lpwstr>
  </property>
  <property fmtid="{D5CDD505-2E9C-101B-9397-08002B2CF9AE}" pid="15" name="MSIP_Label_52a0fa98-7deb-4b97-a58b-3087d9cf6647_Application">
    <vt:lpwstr>Microsoft Azure Information Protection</vt:lpwstr>
  </property>
  <property fmtid="{D5CDD505-2E9C-101B-9397-08002B2CF9AE}" pid="16" name="MSIP_Label_52a0fa98-7deb-4b97-a58b-3087d9cf6647_ActionId">
    <vt:lpwstr>f23aaa39-bb1a-47d9-a86e-2bba6def39f4</vt:lpwstr>
  </property>
  <property fmtid="{D5CDD505-2E9C-101B-9397-08002B2CF9AE}" pid="17" name="MSIP_Label_52a0fa98-7deb-4b97-a58b-3087d9cf6647_Parent">
    <vt:lpwstr>ffd642cb-f5ac-4f9c-8f91-3377ed972e0d</vt:lpwstr>
  </property>
  <property fmtid="{D5CDD505-2E9C-101B-9397-08002B2CF9AE}" pid="18" name="MSIP_Label_52a0fa98-7deb-4b97-a58b-3087d9cf6647_Extended_MSFT_Method">
    <vt:lpwstr>Manual</vt:lpwstr>
  </property>
  <property fmtid="{D5CDD505-2E9C-101B-9397-08002B2CF9AE}" pid="19" name="Sensitivity">
    <vt:lpwstr>Wewnętrzne Ograniczony dostęp</vt:lpwstr>
  </property>
</Properties>
</file>